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№7672 (Мурманск) от 14 ноября 2015
</w:t>
      </w:r>
    </w:p>
    <w:p>
      <w:pPr/>
      <w:r>
        <w:rPr/>
        <w:t xml:space="preserve">Здравствуйте! Помогите пожалуйста подобрать литературу к реферату по теме: "Понятие культуры. Многообразие подходов к определению культуры."
Здравствуйте, Камилла. Предлагаем Вам библиографический список:
Книги
71я73 ; К24 Кармин, А. С. Культурология / А. С. Кармин, Е. С. Новикова. -Санкт-Петербург [и др.] : Питер, 2008. - 463 с. : ил. - Из содерж.: Что такое культура. - С. 12-34. (1668002 - ИСК 1668003 - ХР 1668004 -АБ)
71я73 ; К72 Костина, А. В. Культурология : [учеб. для студентов высш. учеб. заведений] / А. В. Костина. - 3-е изд., доп. - Москва : КноРус, 2008. - 335 с. : табл. - Из содерж.: Культура: определение, культурологические концепции. - С. 16-22. (1667981 - ИСК 1667982 - ХР 1667983 – АБ)
71я73 ; К90 Культурология : учебник / [В. П. Большаков и др.] ; под ред. С. Н. Иконниковой и В. П. Большакова ; С.-Петерб. гос. ун-т культуры и искусства, Каф. теории и истории культуры. - Москва : Проспект, 2013. - 527 с. (1736369 – ИСК)
71я2 ; Р83 Руднев, В. П. Энциклопедический словарь культуры XX века : ключевые понятия и тексты / В. Руднев. - 3-е изд., доп. и испр. - Москва : Аграф, 2009. - 543 с. (1684047 - ИСК 1684048 - ЦСС 1684049 - АБ 1684050 – АБ)
Статья
Климов, А. Г. Культурно-исторический анализ становления категорий "общество", "цивилизация" и "культура" в качестве универсалий / А. Г. Климов // Обсерватория культуры : журн.-обозрение. - 2012. - № 6 . - С. 104-111 : табл.
Электронные ресурсы (с текстами документов можно поработать в залах каталогов и электронных ресурсов на 3-м этаже библиотеки)
Артановский, С. Н. Понятие культуры в истории европейской мысли [Электронный ресурс] / С. Н. Артановский // Аналитика культурологи. -  Электрон. дан. - 2012. - № 24. - С. 6-10. - Режим доступа: http://elibrary.ru/, регламентир. (16.11.2015).
Бессарабова, И. С. Сущность ведущих философских подходов к определению понятия «культура» [Электронный ресурс] / И. С. Бессарабова // » // Фундаментальные исследования. - Электрон. дан. - 2006. - № 3. - С. 36. - Режим доступа: http://elibrary.ru/, регламентир. (16.11.2015).
Гафиятуллина, Л. А. О подходах к изучению понятия «культура» [Электронный ресурс] / Л. А. Гафиятуллина // Вестник КазГУКИ . – Электрон. дан. - 2011. - № 2. - С. 4-7. - Режим доступа: http://elibrary.ru/, регламентир. (16.11.2015).
Лапина, Т. С. Понятие культуры, культурологи и оснований культуры  [Электронный ресурс] / Т. С. Лапина // Аналитика культурологи. -  Электрон. дан. - 2007. - № 9. - 48-54. - Режим доступа: http://elibrary.ru/, регламентир. (16.11.2015).
Литвина, Д. В. Культура как социально-общественный феномен  [Электронный ресурс] / Д. В. Литвина // Омский научный вестник. – Электрон. дан. - 2013. - № 4. - С. 99-101. - Режим доступа: http://elibrary.ru/, регламентир. (16.11.2015).
Попова, Т. Г. О понятии концептуальной категории «культура» [Электронный ресурс] / Т. Г. Попова // Вестник ТГТУ. - Электрон. дан. - 2004. - № 1/2. - 330-337. - Режим доступа: http://elibrary.ru/, регламентир. (16.11.2015).
Ромах, О. В. Множественность трактований понятия культура [Электронный ресурс] / О. В. Ромах // Аналитика культурологии . - Электрон. дан. - 2013. -  № 26. - 40-44. - Режим доступа: http://elibrary.ru/, регламентир. (16.11.2015).
Ултургашев, Г. Г. Основы научной культуры (понятие культуры) [Электронный ресурс] // Вестник Кемеровского государственного университета культуры и искусств. - Электрон. дан. - 2008. - № 5. - С. 28-31. - Режим доступа: http://elibrary.ru/, регламентир. (16.11.2015).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2026-10-05T00:28:24+03:00</dcterms:created>
  <dcterms:modified xsi:type="dcterms:W3CDTF">2026-10-05T00:28:24+03:00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