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№7688 (Мурманск) от 17 ноября 2015
</w:t>
      </w:r>
    </w:p>
    <w:p>
      <w:pPr/>
      <w:r>
        <w:rPr/>
        <w:t xml:space="preserve">Уважаемые библиографы! Прошу Вас помочь подобрать литературу по проблеме: Управленческо-педагогическая деятельность менеджера образования как творческий процесс. Спасибо!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Книги
60.8я73М ; С50 Смирнова, Н. В. Креативный менеджмент : [учеб. пособие по дисциплине "Креатив. менеджмент" для студентов экон. специальностей] / Н. В. Смирнова ; Федер. агентство по рыболовству, Федер. гос. образоват. учреждение высш. проф. образования Мурм. гос. техн. ун-т. - Мурманск : Изд-во МГТУ, 2011. - 115 с. : ил., табл. - Библиогр.: с. 84-87 (67 назв.). (1705176 - ХР-ООЭ ; 1705177 - ХР-ООЭ ; 1705178 - ХР-ООЭ)
60.83я73 ; Х68 Ховард, К. Опыт менеджера : учеб. пособие : [для направления "Менеджмент"] / К. Ховард, Э. Коротков. - Москва : ИНФРА-М, 2013. – 222 с. : ил. – (Высшее образование). - Библиогр. в подстроч. примеч. – Из содерж.: Гл. 3.2. Деятельность менеджера по формированию человеческого капитала. – С. 160-168 ; Гл. 3.5. Будущее: креативный менеджмент. – С. 186-206. (1726589 - ЧЗ ; 1726590 - АБ)
74.04я73 ; Ш25 Шарипов, Ф. В. Менеджмент общего и профессионального образования : [учеб. пособие для студентов высш. учеб. заведений, обучающихся по направлению подгот. 080200.62 "Менеджмент" (квалификация (степень) "бакалавр")] / Ф. В. Шарипов. - Москва : Логос, 2014. - 432 с. - (Новая университетская библиотека) (Учебное пособие). - Библиогр.: с. 428-432 (180 назв.). (1752750 – ЧЗ)
Статьи
Милянчикова, О. В. Повышение профессионализма менеджера образования / О. В. Милянчикова // Alma mater: Вестник высшей школы. - 2011. - № 10. - С. 55-58. - Библиогр.: с. 58 (6 назв.).
Нарибаев, К. Н. Подготовка менеджеров образования с учетом компетентностного подхода / К. Н. Нарибаев, К. Ж. Аганина, А. Жунусбекова // Биология в школе. - 2014. - № 3. - С. 19-23. - Библиогр.: с. 23 (6 назв.).
Пильщикова, Т. Н. Коммуникативная компетентность педагога-менеджера / Т. Н. Пильщикова, И. А. Сасова // Стандарты и мониторинг в образовании. - 2004. - № 3. - С. 48-50. - Библигр.: 8 назв.
Шамардина, Т. Стратегический подход : опыт формирования учеб.-познават. компетентности гимназиста : [в т. ч. упр.-пед. деятельность] / Т. Шамардина // Управление школой : метод. газ. для шк. администрации. - 2009. - 16-31 мая (№ 10). - С. 35-41.
Электронные ресурсы (с текстами документов можно поработать в залах каталогов и электронных ресурсов на 3-м этаже библиотеки)
Ионова, Ю. В. Креативность в подготовке менеджеров в вузе [Электронный ресурс] / Ионова Ю. В. // АПК России. – Электрон. дан. - 2012. - Т. 62. - С. 148-150. - Режим доступа: http://elibrary.ru/, регламентир. (17.11.2015).
Кравцов, А. О. Теория «обучающейся организации» и «менеджмент знаний» как методологические основания развития творческого потенциала менеджеров образования [Электронный ресурс] / Кравцов А. О., Ловцевич А. Э., Петрова И. С. // Вестник Екатерининского института. – Электрон. дан. - 2011. - № 2. - С. 29-37. – Режим доступа: http://elibrary.ru/, регламентир. (17.11.2015).
Пичугина, Е. В. Управленческо-педагогическая подготовка будущих менеджеров образования [Электронный ресурс] : дис. ... канд. пед. наук : 13.00.08 / Пичугина Екатерина Владимировна. – Электрон. дан. - Нижний Новгород, 2006. - 178 с. : ил. – Режим доступа: http://sigla.rsl.ru/, регламентир. (17.11.2015).
См. также ответ на запрос № 7689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2026-10-03T22:24:43+03:00</dcterms:created>
  <dcterms:modified xsi:type="dcterms:W3CDTF">2026-10-03T22:24:43+03:00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