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№7718 (Мурманск) от 24 ноября 2015
</w:t>
      </w:r>
    </w:p>
    <w:p>
      <w:pPr/>
      <w:r>
        <w:rPr/>
        <w:t xml:space="preserve">Здравствуйте! Мне для курсовой необходима литература по теме: Особенности воспитания одаренных детей. Спасибо заранее!
Здравствуйте, Даша. Предлагаем Вам библиографический список:
Книги
88.8 ; Д42 Джумагулова, Т. Н.   Одаренный ребенок: дар или наказание : [кн. для педагогов и родителей] / Т. Н. Джумагулова, И. В. Соловьева. - Санкт-Петербург : Речь : Сфера, 2009. - 156 с. : ил. - Библиогр.: с. 153-156 и в подстроч. примеч. (1693430 - АБ ; 1693431 – АБ)
74.9 ; Н63 Николаева, Е. И. Воспитать одаренного ребенка. Как? / Е. Николаева. - Санкт-Петербург [и др.] : Питер, 2013. - 174 с. (1729714 – АБ)
88.8я73 ; С12 Савенков, А. И. Психология детской одаренности : учеб. пособие / Савенков А. И. - Москва : Генезис, 2010. - 442 с. : ил. - (Серия "Учебник XXI века"). - Библиогр.: с. 435-442. (1691603 - ХР ; 691604 – АБ)
74.9я73 ; С71 Специальная семейная педагогика : семейн. воспитание детей с отклонениями в развитии : [учеб.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- (Коррекционная педагогика). - Библиогр. в конце гл. – Из содерж.: Гл. 11.3. Семейное воспитание, способствующее проявлению и развитию детской одаренности. – С. 305-308. (1696058 – МЕД)
Статьи
Барбитова, А. Д. Проблема одаренности: от теории к практике : [психопед. особенности воспитания одар. детей в шк. и дома] / А. Д. Барбитова // Управление современной школой. Завуч. - 2009. - № 8. - C. 20-33.
Беляевская, С. Особенности работы с одаренными детьми в лицее : [в т. ч. воспитание] / С. Беляевская // Учитель. - 2015. - № 3. - С. 14-18.
Касьяникова, Г. Осторожно, талант! / Г. Касьяникова // Счастливые родители. - 2011. - № 11. - С. 174-177.
Филиппов, Н. Гении в трусиках / Н. Филиппов // Будь здоров! - 2007. - № 4. - С. 78-81.
Электронные ресурсы (с текстами документов можно поработать в залах каталогов и электронных ресурсов на 3-м этаже библиотеки)
Журба, Н. Н. Теоретические аспекты изучения детской одаренности: этимология понятия, признаки и стратегии осуществления деятельности [Электронный ресурс] / Журба Н. Н. // Сибирский педагогический журнал. – Электрон. дан. - 2010. - № 9. - С. 261-265. – Режим доступа: http://elibrary.ru/, регламентир. (24.11.2015).
Чудасова, Л. А. Воспитание одаренных детей в теории и практике отечественной педагогики 20-х - начала 30-х годов ХХ в. [Электронный ресурс] : дис. ... канд. пед. наук : 13.00.01 / Чудасова Людмила Алексеевна. – Электрон. дан. - Самара, 1996. - 180 с. : ил. – Режим доступа: http://sigla.rsl.ru/, регламентир. (24.11.2015).
Библиографический список
91.9:74М ; О-75 Особенные дети : [рек. библиогр. список] / Мурм. гос. обл. универс. науч. б-ка ; [сост. Передерий Т. М.]. - Мурманск : Мурм. гос. обл. универс. науч. б-ка, 2011. - 1 обертка ([6] отд. л.) - (Родители, будьте бдительны! : серия рекомендательных списков литературы ; вып. 5). (Бр – ХР)
Расширить поиск книг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Денисенкова, Н. С. Секреты воспитания одаренных детей : [психол.-пед. аспект личност. и интеллект. развития дошкольников в семье] / Н. С. Денисенкова // Современное дошкольное образование : теория и практика. - 2008. - № 4. - C. 14-24.
Деньгуб, Ю. В. Психолого-педагогические проблемы и особенности воспитания и обучения одаренных детей / Деньгуб Ю. В., Кузнецов А. Б. // Вестник психотерапии. - 2006. - № 18. - С. 144-152.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2026-10-03T21:28:27+03:00</dcterms:created>
  <dcterms:modified xsi:type="dcterms:W3CDTF">2026-10-03T21:28:27+03:00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