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№7806 (Мурманская область) от 18 декабря 2015
</w:t>
      </w:r>
    </w:p>
    <w:p>
      <w:pPr/>
      <w:r>
        <w:rPr/>
        <w:t xml:space="preserve">Добрый день!
Есть ли в библиотеке следующая литература:
1. Сенкевич-Гудкова В.В. Поэтическая структура саамской лирической песни-йойки// Проблемы изучения финно-угорского фольклора. Саранск: Мордовское книжное Изд-во Управления по печати при Совете Министров МАССР, 1972. С. 241
2. Сенкевич-Гудкова В.В. Лирические песни нотозерских саами// Вопросы литературы и народного творчества/Труды Карельского филиала Академии Наук СССР Вып.ХХ. Петрозаводск: Карельский филиал АН СССР, 1959. С. 41
Здравствуйте. Интересующих Вас статьи из книг можно заказать через электронную доставку документов для физических лиц: 
Вопросы литературы и народного творчества : [сб. ст. / отв. ред. К. В. Чистов]. - Петрозаводск : Госиздат Карел. АССР, 1959. - 167 с. - (Труды Карельского филиала Академии наук СССР ; вып. 20).
Проблемы изучения финно-угорского фольклора : сб. ст. / редкол.: В. Я. Евсеев и др.] ; Науч.-исслед. ин-т яз., лит, истории и экономики при Совете Министров Мордов. АССР. Науч. совет по фольклору при Отд-нии лит. и яз. АН СССР. - Саранск : Мордов. кн. изд-во, 1972. - 299 с. : нот. ил.  
С уважением, главный библиограф отдела краеведения О. Н. Фролова.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2026-10-03T17:35:54+03:00</dcterms:created>
  <dcterms:modified xsi:type="dcterms:W3CDTF">2026-10-03T17:35:54+03:00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