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№7859 (Мурманск) от 24 января 2016
</w:t>
      </w:r>
    </w:p>
    <w:p>
      <w:pPr/>
      <w:r>
        <w:rPr/>
        <w:t xml:space="preserve">Здравствуйте, подберите, пожалуйста, литературу на тему: "Подвижные игры как средство развития быстроты и ловкости у детей старшего дошкольного возраста". Необходимы источники за последние 5 лет.
Здравствуйте, Дарья. Предлагаем Вам библиографический список:
Книги
74.100.5 ; К27 Картушина, М. Ю. Физкультурные сюжетные занятия с детьми 5-6 лет / М. Ю. Картушина. - Москва : ТЦ Сфера, 2012. - 126 с. : ил. - (Модули программы ДОУ). - Библиогр. в конце кн. (1718831 – ЧЗ)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 Т. 1. - 153 с. : ил. - Библиогр. в конце ст. – Из содерж.:  Русские народные подвижные игры в воспитательно-образовательном процессе дошкольного учреждения / Алябьева Н. В., Бондаренко О. П. – С. 70-74. (1701662 - ХР-ООЭ ; 1701663 - ХР-ООЭ)
Статьи
Вялых, С. Н. Подвижные игры зимой на свежем воздухе / Вялых С. Н. // Инструктор по физкультуре. - 2011. - № 8. - С. 46-53.
Загарнюк, С. Ю. Путешествие Герды : [развитие ловкости, быстроты и скорости реакции у ст. дошкольников] / С. Ю. Загарнюк // Ребенок в детском саду. - 2014. - № 1. - С. 35-36.
Кириллова, Ю. А. Подвижные игры на свежем воздухе в зимний период для родителей с детьми от 3 до 7 лет / Ю. А. Кириллова // Дошкольная педагогика. - 2012. - № 2. - С. 4-8.
Кириллова, Ю. А. Русские народные подвижные игры – средство повышения эффективности физического воспитания детей старшего дошкольного возраста / Ю. А. Кириллова // Дошкольная педагогика. - 2011. - № 6. - С. 25-28.
Кравецкая, Е. В. Планирование подвижных игр в повседневной жизни дошкольников / Кравецкая Е. В. // Инструктор по физкультуре. - 2013. - № 6. - С. 64-70.
Левагина, И. М. Подвижные игры с элементами спорта для старших дошкольников / Левагина И. М. // Инструктор по физкультуре. - 2012. - № 1. - С. 66-68.
Народные подвижные игры для старших дошкольников // Инструктор по физкультуре. - 2010. - № 4. - С. 99-100.
Пасечник, Л. Игры-соревнования для детей 5-7 лет / Л. Пасечник // Дошкольное воспитание. - 2012. - № 1. - С. 4-11 : ил. - Библиогр.: с. 11 (6 назв.).
См. ответы на запрос № 4367 в архиве выполненных справок «Виртуального библиографа» и №№ 10530, 21777 ВСС КОРУНБ.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Галанов, А. С. Подвижные игры для детей старшего дошкольного возраста : методическое пособие для воспитателя / А. С. Галанов. - Москва : Вентана-Граф, 2015 [т.е. 2014]. - 63 с. : ил. - (Предшкольная пора). - (ФГОС).
Педагогика: традиции и инновации : IV Междунар. науч. конф. (г. Челябинск, дек. 2013 г.) / [отв. ред. Г. А. Кайнова]. - Челябинск : Два комсомольца, 2013. - 231 с. : ил., табл. - (Молодой ученый). – Из содерж.: Подвижные игры с бегом как средство развития быстроты и ловкости у старших дошкольников логопедической группы / Лебедева Т. М. - С. 55-57. - Библиогр. в конце ст.
Формирование целостного мировоззрения современной личности : материалы Науч.-практ. конф., 20 апр. 2012 г / [редкол.: С. А. Ан и др.]. - Барнаул : АлтГПА, 2012. - 400 с. - Библиогр. в конце докл. – Из содерж.: Больше внимания подвижным играм : [физ. воспитание в дет. саду] / Н. И. Горовая. - С. 166-173.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2026-10-03T15:29:26+03:00</dcterms:created>
  <dcterms:modified xsi:type="dcterms:W3CDTF">2026-10-03T15:29:26+03:00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