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№7864 (Мурманск) от 25 января 2016
</w:t>
      </w:r>
    </w:p>
    <w:p>
      <w:pPr/>
      <w:r>
        <w:rPr/>
        <w:t xml:space="preserve">Помогите составить список литературы о зависимости различных рас и народностей с группой крови.
Здравствуйте, Ангелина. Предлагаем Вам список литературы.
Книги
28.74; А35 Азимов, А. Расы и народы : ген, мутация и эволюция человека: [пер. с англ.] / А. Азимов, У. Бойд. – Москва : Центрполиграф, 2003. - 205 с. (М-1620252 – ХР М-1624503 - АБ)
51.230; Д14 Д'Адамо, П. 4 группы крови - 4 пути к здоровью : [пер. с англ.] / П. Д'Адамо, К. Уитни. - [2-е изд.]. – Минск : Попурри, 2001. - 415 с. (1634008 - АБ)
53.45; П80 Прокоп, О. Группы крови человека / О. Прокоп, В. Гелер ; пер. с нем. А. С. Гладких ; под ред. В. В. Томилина. – Москва : Медицина, 1991. - 510 с. (1454406 – ХР 1454727 - МЕД 1462983 - МЕД)
Пр 448/1; Труды / Акад. наук СССР. - Москва ; Ленинград : Изд-во Акад. наук СССР, 1939. - (Труды Института этнографии им. Н. Н. Миклухо-Маклая. Новая серия...).Т. 1 : Памяти Д. Н. Анучина (1843-1923). – 1947. - 284 с. – (... ; т. 1). - Из содерж.: Закономерности пространственного распределения групп крови у человека / Я. Я. Рогинский. – С. 216-234. (Пр-61163 - ХР)
52.522.15; Э94 Эфроимсон, В. П. Введение в медицинскую генетику / В. П. Эфроимсон. - Москва : Медгиз, 1964. - 490 с. – Из содерж.: Гл. VI. 1. Генетика и геногеография групп крови. – С. 203-218. (669752 - МЕД)
Статья
Травин, А. А. Вопросы крови: история с географией / А. А. Травин // Химия и жизнь. – 2003. - № 1. – С. 36-40.
Вы можете заказать следующие издания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Генофонд и геногеография народонаселения : в 2 т. / под общ. ред. Ю. Г. Рычкова, Ю. П. Алтухова. – Санкт-Петербург : Наука, 2003. Т. 2 : Геногеографический атлас населения России и сопредельных стран. - 672 с.
Евразийское ожерелье : альманах / Мин-во образования и науки РФ, Федер. агент. по образованию, ГОУ ВПО "Оренбург. гос. пед. ун-т. - Оренбург, 2011. – Из содерж.: Национальность и группы крови / Денисенко З. Г., Селиверстова Т. H. – С. 139-146.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2026-10-03T15:29:16+03:00</dcterms:created>
  <dcterms:modified xsi:type="dcterms:W3CDTF">2026-10-03T15:29:16+03:00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