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№7888 (Приморский край) от 2 февраля 2016
</w:t>
      </w:r>
    </w:p>
    <w:p>
      <w:pPr/>
      <w:r>
        <w:rPr/>
        <w:t xml:space="preserve">Здравствуйте, помогите, пожалуйста, найти литературу по теме: Использование интерактивных информационных технологий при обучении иностранному языку?
Здравствуйте, Екатерина.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Есенина, Н. Е. Лингводидактические возможности цифровых языковых лабораторий = The linguo-didactical capabilities of digital language laboratories / Н. Е. Есенина // Информатика и образование. - 2013. - № 7. - С. 53-56.
Ивекин, Ф. В. Интернет как интерактивное средство обучения иностранному языку / Ф. В. Ивенин // Среднее профессиональное образование. - 2014. - № 7. - С. 38-39.
Изотова, Н. В. Методы обучения иностранному языку с использованием ИКТ / Н. В. Изотова // Английский язык в школе. - 2014. - № 1. - С. 2-7.
Кащук, С. М. Проектная методика в условиях информатизации лингвистического образования / С. М. Кащук // Иностранные языки в школе. - 2013. - № 11. - С. 20-23.
Костюк, Е. В. Современные педагогические технологии в иноязычной информационно-образовательной среде / Е. В. Костюк // Английский язык в школе. - 2013. - № 4. - С. 2-7.
Луговая, Н. А. Вебинары на уроках французского языка как неотъемлемая часть современных образовательных технологий / Н. А. Луговая // Иностранные языки в школе. - 2014. - № 2. - С. 44-48.
Меркиш, Н. Е. Мультимедийная культурно-языковая среда как фактор успешного овладения иностранным языком и иноязычной культурой = Multimedia cultural-linguistic environment as a factor of successful second language acquisition / Н. Е. Меркиш // Иностранные языки в школе. - 2015. - № 8. - С. 9-16.
Мещерякова, А. С. Внедрение в учебный процесс мультимедийных обучающих программ с интегрированным видеопрактикумом / А. С. Мещеряков, Д. В. Дмитриев // Среднее профессиональное образование. - 2011. - № 11. - С. 51-53.
Моисеева, Д. С. Использование информационных технологий при преподавании иностранных языков / Д. С. Моисеева // Специалист. - 2014. - № 5. - С. 13-14.
Электронные ресурсы
Иваненко,Т. И. Использование интерактивной доски при обучении студентов экономического факультета иностранному языку (английский язык; технический вуз) [Электронный ресурс] / Иваненко Т. И. // Вестник Камчатского государственного технического университета. - Электрон. дан. - 2012. - № 21. - С. 112-115. - Режим доступа: http://elibrary.ru, регламентир. (02.02.2016).
Пивоварова, Л. Н. К вопросу об информационных технологиях в учебном процессе в вузе [Электронный ресурс] / Пивоварова Л. Н., Попова А. Н. // Современные педагогические и информационные технологии в образовании и медицине : сб. науч.  ст. / под ред. Г. П. Котельникова. - Электрон. дан. - Самара, 2015. - С. 237-239. - Режим доступа: http://elibrary.ru, регламентир. (02.02.2016).
Романова, Г. В. Применение экранных технологий при обучении иностранному языку в среджй общеобразовательной школе [Электронный ресурс] / Романова Г. В. // Педагогическое образование в России. - Электрон. дан. - 2015. - № 8. - С. 41-45. - Режим доступа: http://elibrary.ru, регламентир. (02.02.2016).
С уважением, Данилова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2026-10-03T14:45:28+03:00</dcterms:created>
  <dcterms:modified xsi:type="dcterms:W3CDTF">2026-10-03T14:45:28+03:00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