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№7905 (Мурманская область) от 8 февраля 2016
</w:t>
      </w:r>
    </w:p>
    <w:p>
      <w:pPr/>
      <w:r>
        <w:rPr/>
        <w:t xml:space="preserve">Добрый день! Помогите, пожалуйста, подобрать литературу по теме: "Игра как способ познания окружающего мира младшими дошкольниками".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74.100.57 ; В19 Васильева, Н. Н. Развивающие игры для дошкольников / Н. Н. Васильева. - Ярославль : Акад. развития, 1997. – 204 с. (1554912 – ЧЗ ; 1554913 – АБ ; 1554914 – АБ)
74.102.4я7 ; В22 Вахрушева, Л. Н. Развитие мыслительной деятельности детей дошкольного возраста : учеб. пособие для вузов / Л. Н. Вахрушева. - Москва : ФОРУМ, 2009. – 187 с. (1713220 – ЧЗ)
74.102.4 ; Л24 Лаптева, Г. В. Развивающие прогулки для детей 3-4 лет : прогр. для дет. сада и не только / Г. В. Лаптева. - Москва : Сфера ; Санкт-Петербург : Речь, 2011. - 175 с. (1713744 – АБ)
74.9 ; Н73 Новиковская, О. А. Академия развивающих игр : для детей от года до 7 лет / О. А. Новиковская. - Москва : АСТ ; Санкт-Петербург : Сова, 2009. – 191 с. (1684113 – ХР ; 1684114 – АБ)
88.4 ; Р41 Репринцева, Г. И. Игра - ключ к душе ребенка: гармонизация отношений ребенка с окружающим миром : [метод. пособие] / Г. И. Репринцева. - Москва : ФОРУМ, 2008. - 235 с. (1665398 – ЧЗ ; 1665399 – АБ ; 1669982 – АБ)
74.9 ; Р83 Рудова, А. С. Сказочные дни рождения / А. Рудова. - Новосибирск : Сиб. универ. изд-во, 2009. – 295 с.  (1692070 – ИСК ; 1699441 – АБ)
74.100.588 ; Т48 Ткаченко, И. В. Играю - значит интересно живу : учеб.-метод. пособие / И. В. Ткаченко, Н. А. Богачкина. - Москва : Дрофа, 2008. – 302 с. (1660611 – ЧЗ; 1660612 – АБ)
74.102.4 ; Х23Харько, Т. Г. Методика познавательно-творческого развития дошкольников "Сказки фиолетового леса" : (ран. и мл. возраст) / Т. Г. Харько. - Санкт-Петербург : Детство-Пресс, 2012. – 203 с. (1722115 – ЧЗ)
Статьи
Амосова, О. С. Ознакомление с предметным миром : развивающие игры для мл. дошкольников / Амосова О. С. // Воспитатель дошкольного образовательного учреждения. - 2009. - № 6. - С. 120-123.
Карелина, С. Н. Разные виды занятий с развивающими играми Воскобовича / С. Н. Карелина // Дошкольная педагогика. - № 6. - 2008. - С. 23-27.
Пинкевич, О. Ю. Растем вместе. Развивающие занятия в детских группах младшего дошкольного возраста / О. Ю. Пинкевич // Вестник психосоциальной и коррекционно-реабилитационной работы. – 2009. - № 4 .- С. 31-46.
Смирнова, Е. Ранний возраст: игры, развивающие познавательную активность / Е. Смирнова // Дошкольное воспитание. – 2009. - № 2. - С. 22-27.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http://opac.mgounb.ru/opacg/archive/didact.doc, свобод. (11.02.2016).
Развивающие игры для дошкольников [Электронный ресурс] : библиогр. список (1985-2010) / Мурм. гос. обл. универс. науч. б-ка ; сост. Т. В. Воложанина.- Электрон. дан. - Мурманск : МГОУНБ, 2011. - 4 с. – Режим доступа: http://opac.mgounb.ru/opacg/archive/igr_dosch.doc, свобод. (11.02.2016).
Развивающие игры В. В. Воскобовича [Электронный ресурс] : список лит. : (2003-2015) / Мурм. гос. обл. универс. науч. б-ка ; сост. Т. В. Воложанина. - Электрон. дан. - Мурманск : МГОУНБ, 2015. - 4 с. – Режим доступа:http://opac.mgounb.ru/opacg/archive/razvit.doc, свобод. (11.02.2016).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2026-10-03T13:46:52+03:00</dcterms:created>
  <dcterms:modified xsi:type="dcterms:W3CDTF">2026-10-03T13:46:52+03:00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