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№7921 (Мурманская область) от 10 февраля 2016
</w:t>
      </w:r>
    </w:p>
    <w:p>
      <w:pPr/>
      <w:r>
        <w:rPr/>
        <w:t xml:space="preserve">Здравствуйте! Помогите, пожалуйста, подобрать литературу по теме: "Репродуктивное здоровье женщины" (со статистическими данными). Спасибо.
Здравствуйте. Тема Вашего запроса сформулирована очень узко, требует глубокого поиска и просмотра документов de visu. Предлагаем Вам выборочный список литературы из фондов нашей библиотеки, которые можно заказать через межбиблиотечный абонемент и электронную доставку документов для юридических лиц:
Статьи
Вдовенко, И. А. Экологические проблемы репродуктивного здоровья / И. А. Вдовенко, Н. П. Сетко, О. Д. Константинова  // Гигиена и санитария. - 2013. - № 4. - С. 24-28.
Захарова, Т. Г. Репродуктивное здоровье женщин малочисленных коренных народов Крайнего Севера / Т. Г. Захарова, М. М. Петрова, М. А. Кашина  // Здравоохранение Российской Федерации. - 2012. - № 3. - С. 30-34.
Ларченко, А. В. Специальное обследование репродуктивного здоровья населения: анализ и результаты / А. В. Ларченко // Вопросы статистики. - 2014. - № 8. - С. 28-33.
Электронные ресурсы
Ведищев, С. И. Аспекты репродуктивного здоровья женщин [Электронный ресурс] / Ведищев С. И., Жирняков А. И., Иванова А. А. // Вестник Тамбовского университета. Серия: Естественные и технические науки. – Электрон. дан. - 2013. - Т. 18, № 6, ч. 2. - С. 3289-3291. - Режим доступа: http://elibrary.ru, регламентир. (13.02.2016).
Репродуктивное здоровье населения России 2011 [Электронный ресурс] : резюме отчета. - Электрон. дан. – Москва : Росстат, 2012. – 56 с. – Режим доступа: http://www.gks.ru/free_doc/new_site/population/zdrav/zdravo-2011.pdf, своод. (13.02.2016).
Репродуктивный потенциал России: статистика, проблемы, перспективы улучшения [Электронный ресурс] / Архипова М. П. [и др.] // Доктор.Ру. – Электрон. дан. -  2013. - № 1. - С. 70-74. - Режим доступа: http://elibrary.ru, регламентир. (13.02.2016).
Сергейко, И. В. Современные тенденции репродуктивного здоровья женщин [Электронный ресурс] / Сергейко И. В., Бубновская А. А. // Клинический опыт Двадцатки. – Электрон. дан. - 2015. - № 2. - С. 25-30. - Режим доступа: http://elibrary.ru, регламентир. (13.02.2016).
Торубаров, С. Ф. Медико-социальная характеристика и прогнозирование репродуктивного здоровья молодых женщин на современном этапе [Электронный ресурс] / Торубаров С. Ф. // Социальные аспекты здоровья населения. – Электрон. дан. - 2013. - Т. 33, № 5. - С. 7. - Режим доступа: http://elibrary.ru, регламентир. (13.02.2016).
Филиппченкова, С. И. Репродуктивное здоровье как социальная реалия и демографическая экспектация [Электронный ресурс] / Филиппченкова С. И. // Власть. - Электрон. дан. - 2012. - № 2. - С. 81-84. - Режим доступа: http://elibrary.ru, регламентир. (13.02.2016).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2026-10-03T13:47:27+03:00</dcterms:created>
  <dcterms:modified xsi:type="dcterms:W3CDTF">2026-10-03T13:47:27+03:00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