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№7964 (Архангельская область) от 20 февраля 2016
</w:t>
      </w:r>
    </w:p>
    <w:p>
      <w:pPr/>
      <w:r>
        <w:rPr/>
        <w:t xml:space="preserve">Добрый вечер ! Пожалуйста отправьте статьи И.Иконникова " Библиотека маленькая да удаленькая" ," Таланам пора в " Антологию" .
Здравствуйте, Ольга. К сожалению, выслать интересующие Вас статьи не представляется возможным, так как у нас закончилась подписка на БД "Интегрум". Предлагаем обратиться в Архангельскую областную научную библиотеку им. Н. А. Добролюбова (Архангельск, ул. Логинова, д. 2; тел. для справок: (8182) 21-59-61), где имеется доступ к этой базе данных, а также печатный вариант газеты "Онега":
Иконников, И. Библиотека маленькая, да удаленькая! [Электронный ресурс] / И. Иконников // Онега. - Электрон. дан. - 2010. - 25 февр. (№ 21). – Режим доступа: http://aafnet.integrum.ru/artefact3/ia/ia5.aspx?lv=6&amp;si=PASttP2R&amp;qu=2102&amp;st=0&amp;bi=4046&amp;xi=&amp;nd=3&amp;tnd=0&amp;srt=0&amp;f=0, регламентир. (26.11.2014).
Иконников, И. Талантам пора в "Антологию" [Электронный ресурс] / И. Иконников, фото Сергея Горбунова // Онега. - Электрон. дан. - 2008. - 29 янв. (№ 11). – Режим доступа: http://aafnet.integrum.ru/artefact3/ia/ia5.aspx?lv=6&amp;si=PASttP2R&amp;qu=2102&amp;st=0&amp;bi=4046&amp;xi=&amp;nd=2&amp;tnd=0&amp;srt=0&amp;f=0, регламентир. (26.11.2014).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2026-10-03T12:21:59+03:00</dcterms:created>
  <dcterms:modified xsi:type="dcterms:W3CDTF">2026-10-03T12:21:59+03:00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