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№8004 (Мурманск) от 1 марта 2016
</w:t>
      </w:r>
    </w:p>
    <w:p>
      <w:pPr/>
      <w:r>
        <w:rPr/>
        <w:t xml:space="preserve">Здравствуйте! 
Помогите, пожалуйста, подобрать литературу по теме "интегративное переводоведение и философия".
Спасибо :)
Здравствуйте, Татьяна. К сожалению, материалов строго отвечающих Вашей теме найти не удалось. Возможно, Вам будут полезны следующие издания:  
Книги
81.0я73 ; Г20 Гарбовский, Н. К. Теория перевода / Н. К. Гарбовский. - [2-е изд.]. - Москва : Изд-во Моск. ун-та, 2007. - 542 с. (1683832 – ИНО)
81.0 ; П27 Перевод как лингвистическая проблема : (сборник статей) / редкол.: Н. К. Гарбовский (отв. ред.) [и др.]. - Москва : Изд-во Моск. ун-та, 1982. - 118 с. (1149582 – ИНО)
Статьи
Электронные ресурсы (с текстами документов можно поработать в залах каталогов и электронных ресурсов на 3-м этаже библиотеки)
Поликарпов, А. М. Интегративное переводоведение и качество перевода [Электронный ресурс] / Поликарпов А. М. // Перевод как научный и культурный трансфер : тезисы докл. и сообщений Междунар. науч.-практ. конф. в Орл. гос. ин-те искусств и культуры / отв. ред. А. Г. Пастухов. - Электрон. дан. - Орёл, 2013. - С. 7-10. - Режим доступа: http://elibrary.ru, регламентир. (02.03.2016).
Поликарпов, А. М. Интегративное переводоведение и философская герменевтика [Электронный ресурс] / Поликарпов А. М. // Жанры и типы текста в научном и медийном дискурсе : межвуз. сб. науч. тр. / отв. ред. Пастухов А. Г. - Электрон. дан. - Орел, 2014. - С. 280-295. - Режим доступа: http://elibrary.ru, регламентир. (02.03.2016).
Поликарпов, А. М. Интегративное переводоведение приарктического пространства и управление терминологией [Электронный ресурс] / Поликарпов А. М. // Развитие Северо-Арктического региона: проблемы и решения : материалы междунар. конф. (Архангельск, 26-28 марта 2013 г.) / сост.: Е. В. Антипина, С. В. Рябченко. - Электрон. дан. - Архангельск, 2014. - С. 187-191. - Режим доступа: http://elibrary.ru, регламентир. (02.03.2016).
Сорванова, О. С. Актуальные вопросы интегративного переводоведения [Электронный ресурс] / Сорванова О. С. // Иностранные языки и литература в международном образовательном пространстве : материалы пятой междунар. науч.-практ. конф. / М-во образования и науки Рос. Федерации, Урал. федер. ун-т им. первого Президента России Б. Н. Ельцина, Ин-т фундамент. образования, Каф. иностр. яз. и пер. - Электрон. дан. - Екатеринбург, 2015. - С. 250-257. - Режим доступа: http://elibrary.ru, регламентир. (02.03.2016).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Поликарпов, A. M. О роли морально-этических аспектов перевода в интегративном переводоведении / Поликарпов A. M. // Лингвистика и перевод. - Архангельск, 2014. - Т. 3. - С. 95-112.
Этнокультурные аспекты интегративного переводоведения / Поликарпов А. М. // Лингвистика и перевод : материалы междунар. науч. семинара "Интра- и интеркультурные векторы филологических исследований на Архангельском Севере и за рубежом" / сост. и отв. ред. И. М. Нетунаева, A. M. Поликарпов ; Сев. (Аркт.) федер. ун-т им. М. В. Ломоносова. - Архангельск, 2015. - Т. 4. - С. 9-24.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 и главный библиограф отдела литературы на иностранных языках Кочергина Л. Г.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2026-10-03T11:04:59+03:00</dcterms:created>
  <dcterms:modified xsi:type="dcterms:W3CDTF">2026-10-03T11:04:59+03:00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