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№8026 (Мурманская область) от 6 марта 2016
</w:t>
      </w:r>
    </w:p>
    <w:p>
      <w:pPr/>
      <w:r>
        <w:rPr/>
        <w:t xml:space="preserve">Здравствуйте, уважаемые коллеги! 
Нужен список литературы (статьи и электронные ресурсы) 
Предмет: сестринское дело, ББК 53.5 
Тема: "Безопасная больничная среда в деятельности медсестры перевязочного кабинета акушерско-гинекологического отделения". 
Особенно интересуют статьи из медицинских журналов.
Здравствуйте, коллеги. Предлагаем Вам издания из фондов нашей библиотеки, которые можно заказать через межбиблиотечный абонемент и электронную доставку документов для юридических лиц:
Книги  54.5я2; В19 Василенко, В. А. Справочник операционной и перевязочной сестры / Василенко В. А. - Изд. 2-е. - Ростов-на-Дону : Феникс, 2008. - 312 с. : ил. - (Серия "Медицина"). (1668851 - МЕД)
54.50я73; О-75 Основы асептики и ухода за хирургическими больными : [учеб. пособие для студентов мед. вузов / сост. Оскретков В. И. и др.] ; под ред. В. И. Оскреткова. - Ростов-на-Дону : Феникс, 2007. - 605 с. : ил. - (Серия "Медицина"). – Из содерж.: Гл. 24. Организация работы и санитарно-гигиенический режим в перевязочной. – С. 442-452. (1650878 - МЕД)
Статьи
Авхименко М. М. Меры снижения риска возникновения инфекционных заболеваний у персонала лечебно-профилактических учреждений / М. М. Авхименко  // Медицинская сестра – 2013. - № 5. - С. 21-24.
Бражникова, Е. В. Организация мероприятий по профилактике ИСМП в хирургических и реанимационных отделениях многопрофильного стационара / Е. В. Бражникова  // Главная медицинская сестра. – 2014. - № 7. - С. 65-74.
Глотов, Ю. П. О профилактике профессионального инфицирования медицинских работников гемоконтактными инфекциями / Ю. П. Глотов // Казанский медицинский журнал. - 2012. - № 2. - С. 348-351.
Крюков, А. Е. Профилактика внутрибольничных инфекций при контакте с медицинскими отходами / А. Е. Крюков, С. В. Коновалов // Медицинская сестра. - 2013. - № 5. - С. 17-21.
Противоэпидемический режим работы процедурных и перевязочных кабинетов. Методические рекомендации / В. Г. Акимкин [и др.] // Сестринское дело. - 2006. - № 3. - С. 44-45.
Рыжонина, Т. В. Профилактика внутрибольничной инфекции / Т. В. Рыжонина // Медицинская сестра. - 2006. - № 7. - С. 23, 26-27.
Методические рекомендации по организации деятельности медицинской сестры перевязочной операционного блока // Старшая медицинская сестра. - № 3. - 2015. - С. 17-29.
Храпунова, И. А. Защита медицинского персонала от гемоконтактных инфекций / Храпунова И. А. // Поликлиника. - 2015. - № 5 (2). - С. 18-22.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2026-10-03T10:21:12+03:00</dcterms:created>
  <dcterms:modified xsi:type="dcterms:W3CDTF">2026-10-03T10:21:12+03:00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