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№8028 (Мурманск) от 9 марта 2016
</w:t>
      </w:r>
    </w:p>
    <w:p>
      <w:pPr/>
      <w:r>
        <w:rPr/>
        <w:t xml:space="preserve">Здравствуйте , пожалуйста, что у вас есть нв тему: Развод. Все возможные варианты.
Здравствуйте, Алина. Предлагаем Вам библиографический список:
Книги
67.404.5; Б26 Барщевский, М. Ю. Все о браке и разводе, разделе имущества, алиментах, правах детей, опеке и усыновлении : [плюс образцы всех необходимых док.] / М. Ю. Барщевский. – Москва : АСТ [и др.], 2009. - 255 с. - (Ваш адвокат М. Барщевский). (1683075 - ЧЗ 1683076 - АБ)
67.404.5; Г54 Глисков, А. А. Брак, развод, алименты, раздел имущества : правовые отношения между супругами / А. А. Глисков, А. Г. Глисков, А. И. Забейворота ; под ред. С. Н. Бабурина. – Москва : Кн. мир, 2011. - 256 с. : табл. - (Практический справочник гражданина). (1706287 - АБ 1706288 - АБ)
67.404.52; К37 Кетман, Т. В. Как поделить квартиру после развода? Раздел недвижимости мирным путем и в судебном порядке / Т. Кетман. - Ростов-на-Дону : Феникс, 2014. - 124 с. : табл. - (Серия "Консультирует юрист"). (1740666 - АБ)
67.404.51-1; К90 Кулишер, М. И. Развод и положение женщины : зависимость семейн. отношений от обществ. строя / М. И. Кулишер. - Изд. 2-е, [репр.]. – Москва : URSS : Кн. дом "ЛИБРОКОМ", 2011 (макет 2012). - XIV, 288 с. - (Академия фундаментальных исследований: история). (1727325 - ХР)
67.404.5; Н28 Нариньяни, А. М. От свадьбы до развода. Защита семейного права в России / А. Нариньяни, А. Довлатова. – Москва : РИПОЛ классик, 2014. - 250 с. : ил., табл. - (Юридическая шпаргалка). (1747881 - АБ 1747882 - АБ)
Статьи
Антонцева, М. Законная сила развода / М. Антонцева // Социальная защита. - 2008. - № 6. - С. 25-27.
Антонцева, М. Развод с осужденным / М. Антонцева // Социальная защита. - 2008. - № 12. - С. 32-33.
Казакова, В. Л. Развод в суде и лишение гражданства - последствия интербраков по расчету / В. Л. Казакова ; [подгот.] Е. Березнева // 2013. - № 11. - С. 54-56.
Муха, Т. Развод по-русски / Т. Муха // Социальная защита. -  2009. - № 5. - С. 23-24.
Уенкова, О. Г. К вопросу о разводе в административном порядке / О. Г. Уенкова // Семейное и жилищное право. - 2009. - № 4. - С. 22-25.
Хазова, О. А. Семейное право на постсоветском европейском пространстве: основные новеллы законодательства о браке и разводе / О. А. Хазова // Государство и право. - 2011. - № 4. - С. 31-41.
См. ответы на запросы №№ 6312, 8027 в архиве выполненных справок «Виртуального библиографа» и №№ 12105, 16724, 17477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2026-10-03T10:20:27+03:00</dcterms:created>
  <dcterms:modified xsi:type="dcterms:W3CDTF">2026-10-03T10:20:27+03:00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