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№8056 (Мурманская область) от 15 марта 2016
</w:t>
      </w:r>
    </w:p>
    <w:p>
      <w:pPr/>
      <w:r>
        <w:rPr/>
        <w:t xml:space="preserve">Здравствуйте. Помогите пожалуйста подобрать по теме литературу для дипломной работы. 20 источников. спасибо.
Здравствуйте, Любовь. В соответствии с Порядком работы ВСС "Виртуальный библиограф" мы предлагаем не более 10-ти названий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- Библиогр. в конце докл. – Из содерж.: Сотрудничество ответственного по работе с неблагополучными семьями, опекаемыми и попечителями с родителями и специалистами ПМПк ДОУ : из опыта работы / Н. С. Самородова. -  С. 84-85. (Ф-1710071 - ХР-ООЭ ; Ф-1710072 - ХР-ООЭ ; Ф-1710073 - ХР-ООЭ)
74.24М ; С56 Современные тенденции семейного и общественного воспитания : материалы регион. науч.-практ. конф., 28-29 апр. 2005 г. / Федер. агентство по образованию, Мурм. гос. пед. ун-т. - Мурманск : МГПУ, 2006.Т. 1. - 136 с. - Библиогр. в конце ст. – Из содерж.: Организация работы с семьями «группы риска» : [опыт ДОУ № 9 пос. Кильдинстрой] / Н. Л. Травникова. – С. 34-36. – Библиогр.: с. 36 (3 назв.). (1638035 - ХР-ООЭ ; 1638036 - ХР-ООЭ)
60.9я73 ; Ш95 Шульга, Т. И. Работа с неблагополучной семьей : [учеб. пособие для вузов по направлению и специальности "Социал. работа" : пособие по курсу "Семьеведение"] / Т. И. Шульга. - Москва : Дрофа, 2005. - 253 с. : ил. - (Высшее образование). - Библиогр.: с. 239-251 (193 назв.). (1638276 – ЧЗ)
Статьи
Ваньева, А. Ю. Психолого-педагогическое сопровождение семей, находящихся в социально опасном положении, в условиях ДОО / А. Ю. Ваньева // Дошкольная педагогика. - 2015. - № 2. - С. 50-54. - Библиогр.: с. 54 (8 назв.).
Логунова, Н. В. Продуктивное взаимодействие с детьми и их родителями : [работа ДОУ с проблем. детьми и проблем. семьями] / Логунова Н. В. // Воспитатель дошкольного образовательного учреждения. - 2008. - № 3. - С. 96-98.
Фазлыева, А. Дошкольное образовательное учреждение как институт защиты прав детей / А. Фазлыева // Дошкольное воспитание. - 2013. - № 4. - С. 93-103. - Библиогр.: с. 99 (9 назв.).
Электронные ресурсы
Губанихина, Е. В. Нейтрализация негативного влияния семьи на ребенка дошкольного возраста в условиях дошкольного образовательного учреждения [Электронный ресурс] : [работа с неблагополуч. семьями] / Губанихина Е. В. // Детский сад от А до Я. – Электрон. дан. - 2011. - № 3 (51). - С. 66-75. – Режим доступа: http://elibrary.ru/, регламентир. (16.03.2016).
Филатова, О. В. Типология неблагополучных семей в современном обществе [Электронный ресурс] / Филатова О. В. // Вестник ТОГИРРО. – Электрон. дан. - 2013. - № 2. - С. 92-93. – Режим доступа: http://elibrary.ru/, регламентир. (16.03.2016).
См. ответы на запросы № 5907 в архиве выполненных справок «Виртуального библиографа» и № 22256 ВСС КОРУНБ.
Статьи, оглавления и фрагменты из книг можно также заказать из фондов других библиотек страны:
Воспитание и развитие детей дошкольного возраста : из опыта работы ДОУ г. Магнитогорска / М-во образования и науки Рос. Федерации, Федер. агентство по образованию, Гос. образоват. учреждение высш. проф. образования "Магнитог. гос. ун-т", Каф. дошк. педагогики и психологии, Упр. образования Администрации г. Магнитогорска ; [отв. науч. ред. Бабунова Е. С.]. - Магнитогорск : Магнитог. гос. ун-т, 2007-   .Вып. 5. - 2010. - 389 с. - Библиогр. в конце ст. – Из содерж.: Организация работы ДОУ с социально-неблагополучными семьями / Е. Ю. Артамонова, Н. А. Опалева. - С. 23-27.
Князева, А. Как работать с неблагополучными семьями в детском саду / А. Князева, Л. Закоморная // Справочник руководителя дошкольного учреждения. - 2015. - № 7. - С. 43-52.
Любчик, С. А. Основные формы организации взаимодействия ДОУ и семьи : [опыт работы дет. сада "Золушка", г. Ноябрьск] / С. А. Любчик // Управление дошкольным образовательным учреждением. - 2013. - № 6. - С. 36-47. - Прил. - Библиогр.: с. 47 (4 назв.).
Майер, А. Рабочие дневники «Надежды» : [деятельность ДОУ по орг. работы с родителями воспитанников (социал.-неблагополуч. семьями)] / А. Майер, Л. Сапрыкина, Н. Ворсина // Дошкольное образование : прил. к газ. "Первое сент." - 2004. - № 21 (нояб.). - С. 7.
Педагогическое образование: традиции, инновации, поиски, перспективы : междунар. заоч. науч.-практ. конф. (Шадринск, 10 дек. 2010 г.) : [сб. ст. / отв. ред.: Касьянова Л. Г.]. - Шадринск : Шадр. дом печати, 2011. - 379 с. - Библиогр. в конце ст. – Из содерж.: Методические рекомендации воспитателям по осуществлению социальной работы с неблагополучной и асоциальной семьей в ДОУ / И. В. Фадеева. - С. 231-237.
Вы можете задать свой вопрос в Виртуальную справочную службу КОРУНБ, а также рекомендуем обратиться к разделу «Помоги себе сам»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2026-10-03T08:32:36+03:00</dcterms:created>
  <dcterms:modified xsi:type="dcterms:W3CDTF">2026-10-03T08:32:36+03:00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