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№8064 (Мурманск) от 18 марта 2016
</w:t>
      </w:r>
    </w:p>
    <w:p>
      <w:pPr/>
      <w:r>
        <w:rPr/>
        <w:t xml:space="preserve">Здравствуйте! Помогите пожалуйста найти информацию по теме: "Космическая модель Вселенной в аспекте концепции глобального эволюционизма"
Здравствуйте, Сергей. Предлагаем Вам библиографический список:
Книга
28.02; И46 Ильин, И. В. Глобальный эволюционизм = Global evolutionism : идеи, проблемы, гипотезы / И. В. Ильин, А. Д. Урсул, Т. А. Урсул. - Москва : Изд-во Моск. ун-та, 2012. - 615 с. (1726988 - ХР)
Статьи
Крушанов, А. А. От кибернетики - к глобальному эволюционизму / А. А. Крушанов // Экология и жизнь. - 2003. - № 1. - С. 12-18 ; № 2. - С. 6-12.
Раджабов, О. Р. Глобальный эволюционизм как методологическая основа формирования физической картины мира XXI в. / О. Р. Раджабов // Преподаватель XXI век. - 2009. - № 1, ч. 2. - С. 292-298.
Степин, В. С. Методологические идеи В. И. Вернадского и наука XXI столетия / В. С. Степин // Философские науки. - 2014. - № 3. - С. 7-21.
Хайтун, С. Д. Эволюция Вселенной / С. Д. Хайтун // Вопросы философии. - 2004. - № 10. - С. 74-92.
Электронные ресурсы (с текстами документов можно поработать в залах каталогов и электронных ресурсов на 3-м этаже библиотеки)
Александрова, И. Н. Глобальный эволюционизм [Электронный ресурс] / Александрова И. Н. // Интеллектуальный потенциал XXI века: ступени познания. - Электрон. дан. - 2014. - № 23. - С. 16-19. - Режим доступа: http://elibrary.ru, регламентир. (19.03.2016).
Аредаков, А. А. Роль антропного принципа в обосновании глобального эволюционизма [Электронный ресурс] : дис. ... канд. филос. наук : 09.00.01 / Аредаков Андрей Александрович. - Электрон. дан. - Москва, 2007. - 149 с. : ил. - Режим доступа: http://diss.rsl.ru, регламентир. (19.03.2016).
Базалук, О. А. Вселенная в теоретической модели «эволюционирующая материя» [Электронный ресурс] / Базалук О. А. // Philosophy and Cosmology. - Электрон. дан. - 2013. - Т. 1, № 1. - С. 7-11. - Режим доступа: http://elibrary.ru, регламентир. (19.03.2016).
Князев, В. Н. Космологическое знание в структуре исследовательской программы эволюционизма [Электронный ресурс] / Князев В. Н., Пеньков В. Е. // Экономические и социально-гуманитарные исследования. - Электрон. дан. - 2015. - № 4. - С. 68-72. - Режим доступа: http://elibrary.ru, регламентир. (19.03.2016).
Урсул, А. Д. Становление глобального мышления: пространственно-временной ракурс [Электронный ресурс] / Урсул А. Д. // Пространство и Время. - Электрон. дан. - 2012. - № 3. - С. 61-67. - Режим доступа: http://elibrary.ru, регламентир. (19.03.2016).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Глобальный эволюционизм (философский анализ) / редкол.: Р. С. Карпинская, И. К. Лисеев, А. Т. Шаталов. - Москва : ИФРАН, 1994. - 150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2026-10-03T08:41:27+03:00</dcterms:created>
  <dcterms:modified xsi:type="dcterms:W3CDTF">2026-10-03T08:41:27+03:00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