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 (Мурманск) от 10 апреля 2009
</w:t>
      </w:r>
    </w:p>
    <w:p>
      <w:pPr/>
      <w:r>
        <w:rPr/>
        <w:t xml:space="preserve">Имеется ли в фонде газета "Известия" за 1985-1991 года? Как можно получить ее в пользование? Каковы условия?
Здравствуйте, Наталья.
Газета «Известия» за указанные годы есть в фонде нашей библиотеки. Вы можете поработать с ней в Отделе периодических изданий.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2026-10-18T09:11:16+03:00</dcterms:created>
  <dcterms:modified xsi:type="dcterms:W3CDTF">2026-10-18T09:11:16+03:00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