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№8190 (Мурманская область) от 18 апреля 2016
</w:t>
      </w:r>
    </w:p>
    <w:p>
      <w:pPr/>
      <w:r>
        <w:rPr/>
        <w:t xml:space="preserve">Тема: Деловые качества акушерки. Ключевое слово "эмпатия". Спасибо
Здравствуйте, 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88я723; О-77 Островская, И. В. Психология : учеб. для мед. училищ и колледжей : [для сред. проф. образования по специальности 060101.52 "Лечеб. дело", 060102.52 "Акушер. дело", 060301.51 "Фармация", 060501.52 "Сестр. дело"] / И. В. Островская. - 2-е изд., испр. – Москва : ГЭОТАР-Медиа, 2013. - 475 с. (1730932 - МЕД)
88я723; П30 Петрова, Н. Н. Психология для медицинских специальностей : [учеб. для студентов образоват. учреждений сред. проф. образования] / Н. Н. Петрова. - 4-е изд., стер. – Москва : Академия, 2008. - 318 с. : ил., табл. - (Среднее профессиональное образование)(Учебник). (1667057 - МЕД 1667902 - МЕД)
Статьи
Богачева, Е. В. Профессионально важные качества медицинских сестер / Е. В. Богачева  // Среднее профессиональное образование. - 2011. - № 7. - С. 65-67.
Вартапетян, В. Л. Проблема профилактики «эмоционального выгорания» у среднего медицинского персонала ЛПУ / В. Л. Варпетян, А. С. Ситникова // Главная медицинская сестра. - 2007. - № 5. - С. 75-80.
Гвоздецкая, Е. А. "Эмоциональное выгорание" у медицинских сестер / Е. А. Гвоздецкая, Е. А. Майорова // Специалист. - 2008. - № 10. - С. 23-24.
Касатикова, Н. В. Способность к милосердию как профессиональное качество будущих медсестер / Н. В. Касатикова // Медицинская сестра. - 2011. - № 3. - С. 23-24.
Марчук, Н. П. Профессиональная подготовка медсестер и акушерок родовспомогательных учреждений и формирование симптомов "эмоционального выгорания" / Н. П. Марчук, Е. Н. Фомичева // Медицинская сестра. - 2007. - № 7. - С. 32-35.
Профессиональная деформация личности у медсестер разных профилей / Л. В. Димитрова [и др.] // Медицинская сестра. - 2014. - № 1. - С. 50-53.
Электронные ресурсы
Генералова, Г. Е. Социальная составляющая профессиональной роли акушерки [Электронный ресурс] : дис. ... канд. мед. наук : 14.00.52 / Генералова Галина Евгеньевна ; [место защиты: ГОУВПО "Волгогр. гос. мед. ун-т"]. - Электрон. дан. - Волгоград, 2006. - 140 с. – Режим доступа: http://sigla.rsl.ru, регламентир. (18.04.2016).
Жданова, Л. Г. Особенности проявлений эмпатии у медицинских работников [Электронный ресурс] / Жданова Л. Г., Арнгольд С. А. // Азимут научных исследований: педагогика и психология. - Электрон. дан. - 2014. - № 3. - С. 37-40. – Режим доступа: http://elibrary.ru, регламентир. (18.04.2016).
Кухтова, Н. В. Проявление эмпатии у медицинских сестер  [Электронный ресурс] / Кухтова Н. В. // Веснік Магілёўскага дзяржаўнага ўніверсітэта імя А.А. Куляшова. Сер.: Псіхолага-педагагічныя навукі: педагогіка, псіхалогія, методыка. - Электрон. дан. - 2011. - № 2 (38). - С. 14-20. – Режим доступа: http://elibrary.ru, регламентир. (18.04.2016).
Следующую статью можно также заказать из фондов других библиотек страны:
Комолкина, О. И.  Психологические особенности эмпатии как профессионально-важного качества личности медицинской сестры / Комолкина О. И. // Вестник Иркутского государственного технического университета. - 2006. - № 4-2 (28). - С. 153-155.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2026-10-03T02:48:33+03:00</dcterms:created>
  <dcterms:modified xsi:type="dcterms:W3CDTF">2026-10-03T02:48:33+03:00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