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№8236 (Мурманск) от 4 мая 2016
</w:t>
      </w:r>
    </w:p>
    <w:p>
      <w:pPr/>
      <w:r>
        <w:rPr/>
        <w:t xml:space="preserve">Добрый день! Не могли бы Вы мне помочь со списком литературы на тему: " Развитие словообразовательных умений у старших дошкольников с общим недоразвитие речи на логопедических занятиях" Заранее спасибо!)
Здравствуйте, Нина. Выявить источники в строгом соответствии с Вашей формулировкой, к сожалению, не удалось. Возможно, Вам будут полезны следующие издания:
Статьи
Волкова, С. Н. Методический комплект "Формирование навыка словообразования имен существительных у дошкольников с общим недоразвитием речи" / Волкова С. Н., М. В. Пустовалова // Логопед в детском саду. - 2015. - № 2. - С. 44-60. - Прил.
Гуськова, А. А. К нам весна шагает : [развитие словообразоват. навыков ] / А. А.Гуськова // Ребенок в детском саду. - 2014. - № 1. - С. 18-21.
Муравьева, С. Ю. Методы логопедической работы по усвоению родственных слов дошкольниками с общим недоразвитием речи / Муравьева С. Ю. // Логопед в детском саду. - 2015. - № 1. - С. 87-94. - Библиогр.: с. 94 (4 назв.).
Туманова, Т. В. Формирование готовности к словообразованию у дошкольников с общим недоразвитием речи / Т. В. Туманова // Дефектология. - 2001. - № 4. - С. 68-76.
Филичева, Т. Б. Словообразование у детей дошкольного возраста, интегрированных в общеобразовательные группы / Т. Б. Филичева, Т. В. Туманова, Ю. Р. Гущина // Социально-гуманитарные знания. - 2013. - № 6. - С. 168-176. - Библиогр. в сносках (4 назв.).
Электронные ресурсы (с текстами документов можно поработать в залах каталогов и электронных ресурсов на 3-м этаже библиотеки)
Великая, Т. В. Особенности использования диминутивных суффиксов при словообразования существительных старшими дошкольниками с ОНР III уровня [Электронный ресурс] / Великая Т. В. // Специальное образование : материалы IХ Междунар. науч. конф., Санкт-Петербург, 24-25 апр. 2013 г. ; под общ. ред. В. Н. Скворцова. – Электрон. дан. – Санкт-Петербург, 2013. – Т. 1. - С. 44-48. – Режим доступа: http://elibrary.ru/, регламентир. (05.05.2016).
Туманова, Т. В. Особенности формирования словообразовательных операций у дошкольников с общим недоразвитием речи [Электронный ресурс] : дис. ... канд. пед. наук : 13.00.03 / Туманова Татьяна Володаровна. – Электрон. дан. - Москва, 1997. - 175 с. – Режим доступа: http://sigla.rsl.ru/, регламентир. (05.05.2016).
Туманова, Т. В. Формирование словообразовательной компетенции детей дошкольного и младшего школьного возраста с общим недоразвитием речи [Электронный ресурс] : дис. ... д-ра пед. наук : 13.00.03 / Туманова Татьяна Володаровна. – Электрон. дан. - Москва, 2005. - 397 с. : ил. – Режим доступа: http://sigla.rsl.ru/, регламентир. (05.05.2016).
Филичева, Т. Б. Формирование словотворческих возможностей детей 5-6 лет с общим недоразвитием речи (III уровень) в образовании названий профессий [Электронный ресурс] / Филичева Т. Б., Туманова Т. В., Батракова А. Е. // Современные проблемы науки и образования. – Электрон. дан. - 2015. - № 3. - С. 305-309. – Библиогр.: 6 назв. – Режим доступа: http://elibrary.ru/, регламентир. (05.05.2016).
Предлагаем ознакомиться со списком литературы из Базы данных «Архив выполненных справок»:
Дошкольники с ОНР [Электронный ресурс] : список лит. : (1993-2014) / Мурм. гос. обл. универс. науч. б-ка ; сост. Т. В. Воложанина. – Электрон. дан. - Мурманск : МГОУНБ, 2015. - 22 с. – Режим доступа: http://opac.mgounb.ru/opacg/archive/doshk_ODH.doc, свобод. (05.05.2016).
См. ответы на запросы №№ 20865, 21902, 24883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Баранова, Е. Б. Формирование словообразовательных операций у дошкольников с общим недоразвитием речи Ш уровня в системе работы над родственными словами (в рамках комплексного подхода) / Е. Б. Баранова //  Логопед в детском саду : науч.-метод. журн. - 2004. - № 1 (1). - С.13-26.
Коваленко, О. М. Особенности словообразовательных умений и содержание коррекционной работы по их формированию у детей 5-6 лет с ОНР IV уровня / О. М. Коваленко, И. В. Тимофеичева // Логопедия : науч.-метод. журн. - 2004. - № 2 (4). - C. 41-58.
Осташова, С. В. Игры в развитии словообразования у детей с ОНР : [из опыта работы учителя-логопеда дет. сада "Гнездышко" г. Нарьян-Мара] / С. В. Осташова // Логопед : науч.-метод. журн. - 2014. - № 5. - С. 87-93.
Уварова, Т. Б. Обучение словообразованию дошкольников с ОНР : [из опыта работы учителя-логопеда дет. сада № 43, с. Апрелевка Моск. обл.] / Т. Б. Уварова // Логопед : науч.-метод. журн. - 2009. - № 5. - C. 48-60.
Фадеева, М. В. Формирование словообразовательных умений у дошкольников с общим недоразвитием речи : учеб.-метод. пособие : [для студентов пед. вузов и колледжей, обучающихся по специальности "Специал. педагогика и психология", "Дошк. педагогика и психология"] / М. В. Фадеева, Н. А. Лукашева ; М-во образования и науки Рос. Федерации, Федер. гос. бюджет. образоват. учреждение высш. проф. образования "Карел. гос. пед. акад.". - Петрозаводск : Изд-во КГПА, 2011. - 237 с. - Библиогр.: с. 231-232 (12 назв.).
Чепикова, В. М. Комплексные занятия по формированию навыка словообразования у дошкольников с ОНР [Текст] : [из опыта работы учителя-логопеда дет. сада № 22 "Жемчужина", г. Жигулевск Самар. обл.] / В. М. Чепикова, М. В. Пустовалова // Логопед : науч.-метод. журн. - 2012. - № 3. - C. 31-39.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2026-10-16T23:36:13+03:00</dcterms:created>
  <dcterms:modified xsi:type="dcterms:W3CDTF">2026-10-16T23:36:13+03:00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