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№837 (Мурманск) от 21 апреля 2009
</w:t>
      </w:r>
    </w:p>
    <w:p>
      <w:pPr/>
      <w:r>
        <w:rPr/>
        <w:t xml:space="preserve">Здравствуйте уважаемая библиотека.Помогите пожалуйста найти материал для реферата по философии на тему:"Учение Эпикура о преодолении СТРАХА". Но мне запрещено пользоватся УЧЕБНОЙ литературой для ВУЗОВ.Необходимо 10 источников. Заранее благодарю за помощь.
Здраствуйте, Екатерина. Предлагаем следующие издания по Вашей теме:
Книги
86.2 ; А43 Актуальные проблемы изучения истории религии и атеизма. – Л. : ГМИРИА, 1982. – 164 с. (1090832 – ХР)
87.7 ; Г96 Гусейнов, А. А. Великие моралисты / А. А. Гусейнов.  – М. : Республика, 1995. – 350 с. (1570366 – ХР)
87.3(0) ; Д73 Древнегреческая философия : от Платона до Аристотеля. - М. : АСТ ; Харьков : Фолио, 1999. – 829 с. (91582565 – ХР)
87.3(0) ; М34 Материалисты Древней Греции. Собрание текстов Гераклита, Демокрита и Эпикура. – М. : Госполитиздат, 1955. – 239 с. (276147 - ХР)
87.3(0) Ш17 Шакирзаде, А. С. Эпикур / А. С. Шакирадзе. – М. : Соцэгиз, 1963. – 223 с. (М-472226 - ХР) 
1ф ; Ш65 Шишкин, А.Ф. Этика Эпикура / А.Ф. Шишкин // Из истории этических учений / А.Ф. Шишкин. – М., 1959. – Гл. II. – С. 53-92.
Статьи
Поварков, Я. Освободить мир от страха перед богами / Я. Поварков // Наука и религия. – 1978. - № 9. – С. 48-51.
Поварков, Я. Четыре проблемы Эпикура / Я. Поварков // Вопросы философии. – 1966. - № 8. – С. 105-115.
Главный библиограф Управления информационного обслуживания Л. В. Яловенко.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2026-10-18T07:25:35+03:00</dcterms:created>
  <dcterms:modified xsi:type="dcterms:W3CDTF">2026-10-18T07:25:35+03:00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