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 () от 23 апреля 2009
</w:t>
      </w:r>
    </w:p>
    <w:p>
      <w:pPr/>
      <w:r>
        <w:rPr/>
        <w:t xml:space="preserve">Уважаемые специалисты библиотеки, здравствуйте! 
&lt;BR&gt;Мне необходима помощь в поиске первоисточников З. Фрейда, где содержится материал по теме "Тревога,её происхождение. Виды. Структура"
&lt;BR&gt;Заранее благодарна!
Здравствуйте, Анастасия.  Тема Вашего запроса сформулирована очень узко, требует глубокого поиска и просмотра документов de visu.  
Предлагаем Вам некоторые  произведения З. Фрейда, которые Вы сможете найти в нашей библиотеке: 
88в85; Ф86 Фрейд, З. Введение в психоанализ : лекции 16-35 : [перевод] / З. Фрейд. - СПб. : Алетейя, 2000. - 497 с. (М-1590308 - ХР)
88в85; Ф86 Фрейд, З. Избранное / З. Фрейд. - Ростов н/Д : Феникс, 1998. - 350 с. - (Выдающиеся мыслители). (1573285 - ХР ; 1573286 - АБ)
88.1-7; Ф86 Фрейд, З. Психика : структура и функционирование / З. Фрейд ; [пер. с нем.: А. М. Боковиков]. – М. : Академический проект, 2007. – 229  с. - (Единый гуманитарный мир) (Технологии). (1654273 - АБ)
57.336.14; Ф86 Фрейд, З. Психоанализ и детские неврозы / З. Фрейд. - СПб. : Алетейя, 2000. - 295 с. (М-1588499 – ХР ;  М-1588500 - МЕД)
88в85; Ф86 Фрейд, З. Психоаналитические этюды : [пер. / З. Фрейд ; послесл.: В. Т. Кондрашенко]. – Минск : Беларусь, 1991. - 604 с. (1463221 - ХР)
88.32; Ф86 Фрейд, З. Психология бессознательного : сб. произведений / З. Фрейд. - М. : Просвещение, 1990. - 447 с. (1421829 – ХР ; 482954 - ЧЗ ; 1593627 - АБ)
С уважением, главный библиограф Управления информационного обслуживания О. Ю. Серова.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2026-10-09T12:20:30+03:00</dcterms:created>
  <dcterms:modified xsi:type="dcterms:W3CDTF">2026-10-09T12:20:30+03:00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