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№8401 (Мурманск) от 13 июня 2016
</w:t>
      </w:r>
    </w:p>
    <w:p>
      <w:pPr/>
      <w:r>
        <w:rPr/>
        <w:t xml:space="preserve">Здравствуйте, скажите, пожалуйста, какие работы В. В. Виноградова по лингвистике есть в библиотеке?
Здравствуйте, Маргарита. Предлагаем Вам библиографический список:
Книги
81.411.2-022; В49 Виноградов, В. В. Из истории изучения русского синтаксиса : (от Ломоносова до Потебни и Фортунатова) / В. В. Виноградов. – Москва : Изд-во Моск. ун-та, 1958. - 399 с. (344005 - ХР)
81.411.2-9; В49 Виноградов, В. В. История русского литературного языка : избр. тр. / В. В. Виноградов. - Москва : Наука, 1978. - 320 с. (986351 – ХР)
81.411.2-03; В49 Виноградов, В. В. История слов : ок. 1500 слов и выражений и более 5000 слов, с ними связ. / В. В. Виноградов ; Рос. акад. наук, Отд-ние лит. и яз., Науч. совет "Рус. яз.", Ин-т рус. яз. им. В. В. Виноградова. - [2-е изд., стер.]. – Москва : ИРЯ, 1999. - 1138 с. (1599946 - ХР-Обяз.экз. 1599947 - ЧЗ)
81.411.2-2; В49 Виноградов, В. В. Исследования по русской грамматике : избр. тр. / В. В. Виноградов ; Акад. наук СССР, Отд-ние лит. и яз. – Москва : Наука, 1975. - 558 с. : портр. (858407 - ХР 859872 - ЧЗ)
81.411.2-03; В49 Виноградов, В. В. Лексикология и лексикография : избр. тр. / В. В. Виноградов. – Москва : Наука, 1977. - 310 с. (952719 - ХР)
81.411.2-923.0; В49 Виноградов, В. В. Очерки по истории русского литературного языка XVII-XIX веков / В. В. Виноградов. - 3-е изд. – Москва : Высш. шк., 1982. - 528 с. (1137958 - ЧЗ 1137960 - ХР 1146001 - АБ)
81.0; В49 Виноградов, В. В. Проблемы литературных языков и закономерностей их образования и развития / В. В. Виноградов ; АН СССР. Ин-т рус. яз. - Москва : Наука, 1967. – 134 с. (577327 – ХР)
81.411.2-5; В49 Виноградов, В. В. Проблемы русской стилистики / В. В. Виноградов. – Москва : Высш. шк., 1981. - 319 с. (1115763 - ХР 1115764 - АБ)
81.411.2-923.2; В49 Виноградов, В. В. Русский язык : (граммат. учение о слове) / В. В. Виноградов. - 4-е изд. – Москва : Рус. яз., 2001. - 717 с. : ил. (1609652 - ЧЗ-Обяз.экз.)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2026-10-02T17:34:06+03:00</dcterms:created>
  <dcterms:modified xsi:type="dcterms:W3CDTF">2026-10-02T17:34:06+03:00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