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№840 (Мурманск) от 24 апреля 2009
</w:t>
      </w:r>
    </w:p>
    <w:p>
      <w:pPr/>
      <w:r>
        <w:rPr/>
        <w:t xml:space="preserve">Здравствуйте, помогите, пожалуйста, подобрать литературу для курсовой работы по теме: "Государственные финансы".
Здравствуйте, Мария. Предлагаем литературу по Вашему запросу:
Книги
65.261я73; А94 Афанасьев, М. П. Модернизация государственных финансов : учеб. пособие / М. Афанасьев, И. Кривогов ; предисл. А. Л. Кудрина ; Гос. ун-т - Высш. шк. экономики. - 2-е изд. – М. : Изд. дом ГУ ВШЭ, 2007. - 439 с. : ил. (1652271 - ЧЗ)
65.261.1я73; Г72 Государственные и муниципальные финансы : учебник / В. К. Бурлачков и др. ; под ред. С. И. Лушина, В. А. Слепова ; Рос. экон. акад. им. Г. В. Плеханова. - М. : Экономистъ, 2007. - 761 с. : ил. (1650225 - ЧЗ 1650226 - АБ )
65.261.1-01я73; З-27 Занадворов, В. С. Экономическая теория государственных финансов : [учеб. пособие ] / В. С. Занадворов, М. Г. Колосницына. – М. : ГУ ВШЭ, 2006. - 390 с. (1641357 - ХР ; 1648048 - ЧЗ ; 1648049 - АБ)
67.402я73; Ф59 Финансовое право для экономических специальностей : учебник / Н. М. Артемов [и др.] ; под общ. ред. С. О. Шохина ; Финансовая акад. при Правительстве Рос. Федерации. - 3-е изд., стер. – М. : КноРус, 2008. - 543 с. (1660501 - ЧЗ ; 1660502 - АБ)
65.26я73; Ф59 Финансы : учебник / [В. П. Литовченко и др.] ; под ред. В. П. Литовченко. – М. : Дашков и К, 2008. - 587 с. (1662281 - ЧЗ ; 1662282 - АБ)
Статьи
Бабенко, И. В. Финансовая политика устойчивого экономического роста и прогнозирование различных сценариев развития российской экономики / И. В. Бабенко, И. А. Мирошников // Финансы и кредит. – 2009. - N 1. - С. 13-21.
Белая, В. В. Развитие взглядов на государственные финансы в экономической науке / В. В. Белая // Финансы и кредит. - 2008. - N 27. - С. 19-27.
Ермакова, Е. А. Методология оценки состояния и устойчивости государственных финансов / Е. А. Ермакова // Финансы и кредит. - 2008. - N 27. - С. 13-18.
Максуров, А. А. Государство как координатор банковской системы / А. А. Максуров. - Банковское дело. 2009. - N 3. - С. 76-77.
Русанова, О. М. Различные подходы к построению структуры финансовой системы России / О. М. Русанова. - Финансы и кредит. – 2008. - N 48. - С. 24-33.
С уважением, 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2026-10-18T07:25:08+03:00</dcterms:created>
  <dcterms:modified xsi:type="dcterms:W3CDTF">2026-10-18T07:25:08+03:00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