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 () от 29 апреля 2009
</w:t>
      </w:r>
    </w:p>
    <w:p>
      <w:pPr/>
      <w:r>
        <w:rPr/>
        <w:t xml:space="preserve">помогите достать материал про "многопроцессорный регистр к155ир13" по предметы микропроцессоры и микропроцессорные системы желатель с графическим изобрадением структуры.
&lt;BR&gt;
Здравствуйте, Андрей.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32.973.23 ; А61 Амамия, М. Архитектура ЭВМ и искусственный интеллект / М. Амамия. - М. : Мир, 1993. - 397 с. : ил. - Библиогр.: с. 378-395. (1544957 – ПТО)
32.81я73 ; Б12 Бабаев, В. Г. Основы цифровой схемотехники. Ч. 1. Цифровые коды и операции над ними. Основы теории логических функций / В. Г. Бабаев ; М-во трансп. Рос. Федерации, Департамент воздуш. трансп., Моск. гос. техн. ун-т гражд. авиации. - М. : [б. и.], 1995. – 120 с. : ил. (1536008 – ПТО)
32.973.2 ; Г54 Гливенко, Е. В. Параллельный процессор первичной обработки информации / Е. В. Гливенко. - М. : Радио и связь, 1992. – 103 с. - Библиогр.: с. 103-104 (28 назв.). (1471995 – ТЭО)
32.844я73 ; У27 Угрюмов, Е. П. Цифровая схемотехника / Угрюмов Е. П. - Изд. 2-е, перераб. и доп. – СПб. : БХВ-Петербург, 2007. - 782 с. : ил. - Библиогр.: с. 761-765 (67 назв.). (1653599 - ХР ; 1663291 - ЧЗ ; 1663292 - АБ ; 1663293 – АБ)
32.97я73 ; Ц75 Цифровая и вычислительная техника : [учеб. для вузов по специальностям "Автомат. электросвязь", "Радиосвязь, радиовещание и телевидение" и "Многоканал. электросвязь" / Э. В. Евреинов и др.] ; под ред. Э. В. Евреинова. - М. : Радио и связь, 1991. – 463 с. : ил. - Библиогр.: с. 459-461. (1447418 – ХР ; 1447419 – ТЭО)
32.844я2 ; Ш59 Шило, В. Л. Популярные микросхемы ТТЛ. Серии КР1533, КР1531, К531, К555, К155 / В. Л. Шило. - М. : Аргус, 1993. - 64 с. : ил. (Ф-1514615 – ПТО ; Ф-1522287 – ХР)
См. также ответ на запрос N 930.
С уважением, главный библиограф Управления информационного обслуживания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2026-10-18T07:25:34+03:00</dcterms:created>
  <dcterms:modified xsi:type="dcterms:W3CDTF">2026-10-18T07:25:34+03:00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