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№8544 (Мурманск) от 24 сентября 2016
</w:t>
      </w:r>
    </w:p>
    <w:p>
      <w:pPr/>
      <w:r>
        <w:rPr/>
        <w:t xml:space="preserve">Уважаемые библиографы, добрый день! Помогите, пожалуйста, подобрать литературу по теме: Вокально-хоровая работа в современной общеобразовательной школе. Спасибо.
Здравствуйте, Ирина. Предлагаем Вам библиографический список:
Статьи
Кабалевский, Д. Б. Каждый класс - хор : к 110-летию со дня рождения Д. Б. Кабалевского / Д. Б. Кабалевский // Искусство в школе. - 2014. - № 5. - С. 20-25 : ил.
Кащеева, Е. "Пой усердно в хоре!..". Заметки о вокально-хоровом воспитании / Е. Кащеева // Искусство в школе. - 2012. - № 1. - С. 25-27. - Библиогр.: с. 27 (5 назв.).
Кощеева, М. В. Вокально-хоровая работа в школе: пути совершенствования / М. В. Кощеева // Музыка в школе. - 2009. - № 6. - С. 64-68.
Леоферова, Н. А. Оценивание творчества детей в процессе вокально-хоровой работы / Н. А. Леоферова // Музыка в школе. - 2003. - № 6. - С. 56-58.
Лиханова, М. В. Эмоционально-осознанное интонирование в вокально-хоровой работе со школьниками / М. В. Лиханова // Музыка в школе. - 2003. – № 6. - С. 59-62.
Прокофьева, Е. В. Учитель и ученик: особенности общения во время вокально-хоровой работы / Е. В. Прокофьева // Музыка в школе. - 2009. - № 6. - С. 60-68.
Рощупкина, С. В. Вокально-хоровая работа в школе : [формирование певч. навыков на уроках музыки в нач. шк.] / С. В. Рощупкина // Музыка в школе. - 2014. - № 4. - С. 51-59.
Рощупкина, С. В. Музыкальное развитие учащихся как средство формирования музыкально-творческой активности : [опыт работы учителя сред. общеобразоват. шк. по обучению вок.-хоровому пению учащихся нач. шк.] / С. В. Рощупкина // Искусство и образование. - 2014. - № 6. - С. 79-93. - Библиогр.: с. 93 (5 назв.).
Синдикова, Г. М. Влияние ценностного потенциала музыкальных произведений на духовное развитие учащихся : [вок.-хоровая работа] / Г. М. Синдикова // Музыка в школе. - 2005. - № 5. - С. 34-46. - Библиогр.: с. 46 (5 назв.).
Электронные ресурсы (с текстами документов можно поработать в залах каталогов и электронных ресурсов на 3-м этаже библиотеки)
Волегова, Ю. Б. Реализация деятельностного подхода в процессе вокально-хоровой работы в школе [Электронный ресурс] / Волегова Ю. Б. // Дошкольное и начальное образование: современные методические подходы : Междунар. конф. «Чтения Ушинского» пед. фак. ЯГПУ. – Ярославль, 2015. - С. 403-406. – Режим доступа: http://elibrary.ru/, регламентир. (25.09.2016).
Потапова, Б. В. Хоровое пение и развитие вокально-хоровых навыков у учащихся на уроках в общеобразовательной школе [Электронный ресурс] / Потапова Б. В. // Альманах мировой науки. - 2016. - № 7 (10). - С. 119-122. – Режим доступа: http://elibrary.ru/, регламентир. (25.09.2016).
Тукмачева, М. И. Об особенностях общения учителя музыки с детьми в процессе вокально-хоровой работы [Электронный ресурс] / Тукмачева М. И. // Вестник педагогического опыта. - 2003. - № 20. - С. 83-89. – Режим доступа: http://elibrary.ru/, регламентир. (25.09.2016).
См. также ответ № 7019 в архиве выполненных запросов ВСС КОРУНБ.
Предлагаем ознакомиться со списками литературы из Базы данных «Архив выполненных справок»:
Вокально-хоровое пение [Электронный ресурс] : библиогр. список лит. / Мурм. гос. обл. универс. науч. б-ка ; сост. И. Аникова. - Мурманск : МГОУНБ, 2010. - 7 с. – Режим доступа: http://opac.mgounb.ru/opacg/archive/vocal.doc, свобод. (25.09.2016).
Методика управления детским хоровым коллективов [Электронный ресурс] : (1999-2014) / Мурм. гос. обл. универс. науч. б-ка ; сост. И. А. Аникова. - Мурманск : МГОУНБ, 2014. - 3 с. – Режим доступа: http://opac.mgounb.ru/opacg/archive/detsk_chor.doc, свобод. (25.09.2016).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теории и практики музыкального образования : межвуз. сб. науч. тр. / Федер. агентство РФ по образованию, ГОУ ВПО "Урал. гос. пед. ун-т" [и др.] ; [отв. ред. К. П. Матвеева, Л. А. Кузьмина]. - Екатеринбург ; Пермь : Урал. гос. пед. ун-т : Перм. гос. ин-т искусства и культуры, 2009. - 185 с. - (Учить и учиться!). - Библиогр. в конце ст. – Из содерж.: Педагогические возможности вокально-хоровой работы учителя музыки / Т. В. Петрова.
Бычкова, А. В. Современные проблемы вокально-хорового воспитания и образования в России / Бычкова А. В. // Вестник Магнитогорской консерватории. - 2010. - № 2. - С. 43-45.
Дашанова, Н. А. Инновационные технологии вокально-хоровой работы с детьми / Дашанова Н. А. // Вестник экономики, права и социологии. - 2013. - № 1. - С. 212-216.
Дошкольное и начальное образование: новые парадигмы : материалы междунар. конф. "Чтения Ушинского" пед. фак. ЯГПУ / М-во образования и науки Рос. Федерации, Яросл. гос. пед. ун-т им. К. Д. Ушинского ; [редкол.: ...Н. Н. Иванов]. - Ярославль : Изд-во ЯГПУ, 2010.[Ч. 2]. - 294 с. - Библиогр. в конце ст. – Из содерж.: Вокально-хоровая работа на уроках музыки в общеобразовательной школе и во внеурочное время / Ю. Б. Волегова. - С. 222-223 ; Организация вокально-хоровой работы с фольклором в общеобразовательной школе / П. А. Рослова. - С. 263-267.
Лебедева, Н. В. Развитие вокально-хоровых навыков у школьников на уроках музыки / Лебедева Н. В. // Муниципальное образование: инновации и эксперимент. - 2011. - № 3. -С. 60-62.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2026-10-02T11:40:52+03:00</dcterms:created>
  <dcterms:modified xsi:type="dcterms:W3CDTF">2026-10-02T11:40:52+03:00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