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 () от 3 мая 2009
</w:t>
      </w:r>
    </w:p>
    <w:p>
      <w:pPr/>
      <w:r>
        <w:rPr/>
        <w:t xml:space="preserve">Здравствуйте. Спасибо за помощь. Надеюсь, что вы окажете мне помощь еще раз. Заранее благодарен. Материал по теме: Применение технических средств наблюдения на морском участке
Здравствуйте, Вадим. Предлагаем Вам библиографический список:
Книги
39.47 ; Б24 Баранов, Ю. К. Использование радиотехнических средств в морской навигации / Ю. К. Баранов. - 3-е изд., перераб. и доп. - М. : Транспорт, 1988. – 207 с. : ил. - Библиогр.: с. 205-206 (32 назв.). (1364442 – ХР ; 1364443 - АБ ; 1364444 – АБ ; 1364445 - АБ ; 1364446 - ТЭО ; 1364447 - ТЭО ; 1380271 – АБ)
39.47 ; Б94 Бухановский, И. Л. Радиолокационные определения места судна / И. Л. Бухановский. - М. : Транспорт, 1967. - 75 с. (570287 – ТЭО)
39.47 ; К19 Канарейкин, Д. Б. Морская поляриметрия / Д. Б. Канарейкин, В. А. Потехин, И. Ф. Шишкин. - Л. : Судостроение, 1968. - 328 с. : ил. - Библиогр.: с. 321-325 (599301 – ХР)
39.47 ; М80 Морская радиолокация / [В. И. Винокуров и др.] ; под ред. В. И. Винокурова. - Л. : Судостроение, 1986. – 255 с. : ил. - Библиогр.: с. 249-254 (163 назв.). (1289509 – ТЭО ; 1289510 – АБ)
39.47 ; П27 Пересада, В. П. Радиолокационная видимость морских объектов / В. П. Пересада. - Л. : Судпромгиз, 1961. - 160 с. : ил. - Библиогр.: с. 157-159 (50 назв.). (422753 – ХР ; 422752 – ХР) 
39.47 ; П28 Песков, Ю. А. Использование РЛС в судовождении / Ю. А. Песков. - М. : Транспорт, 1986. – 142 с. : ил. - Библиогр.: с. 140-143 (56 назв.). (1275630 - ТЭО ;1363962 – АБ)
39.47 ; Р15 Радиолокация на море / пер. с англ. И. Л. Бобырь-Бухановского, Г. К. Шумейко ; под ред. Б. Ф. Высоцкого. - М. : Изд-во иностр. лит., 1955. - 274 с. (279462 – ХР ; 283407 - ХР ; 283408 – ХР)
Статьи
Пашкевич, Л. А. Использование аппаратуры контроля электромагнитной обстановки в корабельных комплексах связи / Л. А. Пашкевич [и др. ] // Судостроение. - 2006. - N 5. - С. 49-52. – ил. - Библиогр.: с. 52 (3 назв.).
Электронные ресурсы (с текстами документов можно поработать в Зале электронных ресурсов на 3-м этаже библиотеки)
Захаров, И. С. Развитие отечественных гидроакустических средств : начало 20-х годов - конец 50-х годов XX века [Электронный ресурс] : дис. ... д-ра техн. наук : 07.00.10 / Захаров Игорь Семенович. - Электрон. дан. – СПб., 2004. – 390 с. http://diss.rsl.ru/diss.aspx?orig=/rsl01003000000/rsl01003391000/rsl01003391472/rsl01003391472.pdf, регламентир. (06.05.09).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2026-10-18T06:29:19+03:00</dcterms:created>
  <dcterms:modified xsi:type="dcterms:W3CDTF">2026-10-18T06:29:19+03:00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