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№8646 (Мурманская область) от 31 октября 2016
</w:t>
      </w:r>
    </w:p>
    <w:p>
      <w:pPr/>
      <w:r>
        <w:rPr/>
        <w:t xml:space="preserve">тема " Церковнославянский язык"
Здравствуйте, Олег Александрович.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81.416.1; Б92 Буслаев, Ф. И. Историческая хрестоматия церковнославянского и древнерусского языков / Ф. И. Буслаев. – Москва : Яз. славян. культуры (Кошелев), 2004. - 848 с. : факс. - (История русской культуры: материалы и источники/ под наблюдением Б. А. Успенского). (1631488 - ХР)
81.416.0-2; В78 Востоков, А. Х. Грамматика церковнославянского языка / А. Х. Востоков. - Изд. стер., [репр.]. – Москва : URSS : ЛИБРОКОМ, cop. 2015. - 134 с. - (Лингвистическое наследие XIX века). (1755764 - ХР)
81.416.1; Г76 Грамматика церковнославянского языка : конспект. Упражнения. Словарь / [сост. иеромон. Андреем (Эрастовым)]. - Санкт-Петербург : Библиополис, 2007. - 367 с. (1664661 - ХР)
81.416.1; И38 Изотов, А. И. Старославянский и церковнославянский языки : грамматика, упражнения, тексты / А. И. Изотов ; Рос. акад. образования, Ин-т общ. сред. образования. – Москва : ИОСО РАО, 2001. - 239 с. (1615200 - ЧЗ-Обяз.экз.)
81.416.1; К78 Кравецкий, А. Г. История церковнославянского языка в России (конец XIX-XX в.) / А. Г. Кравецкий, А. А. Плетнева ; Рос. акад. наук, Ин-т рус. яз. им. В. В. Виноградова. – Москва : Яз. рус. культуры : Кошелев, 2001. - 398 с. - (Studia philologica). (1605302 - ХР-Обяз.экз.)
81.416.1-9; П38 Плетнева, А. А. Церковно-славянский язык : [учеб. для общеобразоват. учеб. заведений гуманитар. профиля, свет. и духов. гимназий, лицеев, воскрес. шк. и самообразования] / А. А. Плетнева. – Москва : Просвещение : АО "Учеб. лит.", 1996. - 191 с. : ил. (1545971 - ХР-Обяз.экз.)
81.416.1; П51 Полный церковнославянский словарь : (со внесением в него важнейших древ.-рус. слов и выражений) : [ок. 30000 слов] : пособие. – Москва : Моск. патриархат : Посад, 1993. - XXXVIII, 1120 с. (Ф-1544713 - ХР-Обяз.экз.)
81.40; Ф80 Фортунатов, Ф. Ф. Избранные труды / Ф. Ф. Фортунатов ; [ред. коллегия: М. Н. Петерсон (отв. ред.) и др.]. – Москва : Учпедгиз, 1956-1957. Т. 2 : [Лекции по фонетике старославянского (церковнославянского языка) ; Сравнительная морфология индоевропейских языков ; О преподавании грамматики русского языка в средней школе]. - 1957. - 471 с. (310279 - ХР)
Оглавление и фрагменты из книги можно также заказать из фондов других библиотек страны:
Церковно-славянский язык : материалы для практ. занятий студентов ист. фак. / Вологод. гос. пед. ун-т ; [сост.: Л. Ю. Зорина, Л. М. Кознева ; отв. за вып. В. И. Чуглов]. - Вологда : Русь, 1997. – 57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2026-10-02T08:04:28+03:00</dcterms:created>
  <dcterms:modified xsi:type="dcterms:W3CDTF">2026-10-02T08:04:28+03:00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