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№8677 (Мурманская область) от 17 ноября 2016
</w:t>
      </w:r>
    </w:p>
    <w:p>
      <w:pPr/>
      <w:r>
        <w:rPr/>
        <w:t xml:space="preserve">Доброго времени суток!
Необходима помощь в подборе литературы для доклада на семинаре на теме: "Психологический аспект духовно-нравственного развития дошкольников".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Абраменкова, В. В. Духовно-нравственное развитие современного ребенка в России и стратегия воспитания / В. В. Абраменкова // Мир психологии. - 2015. - № 1. - С. 224-234. - Библиогр.: с. 233-234 (21 назв.).
Комарова, О. А. Развитие духовно-нравственной сферы личности ребенка в условиях введения ФГОС ДО / О. А. Комарова, В. Ю. Комарова // Воспитатель дошкольного образовательного учреждения. - 2015. - № 3. - С. 18-26. - Библиогр.: с. 26 (10 назв.).
Шувалов, А. В. Психолого-педагогические аспекты реализации воспитательного идеала / А. В. Шувалов // Вопросы психологии. - 2014. - № 5. - С. 57-70. - Библиогр.: с. 70 (21 назв.).
Электронные ресурсы
Абраменкова, В. В. Проблема духовно-нравственного развития современного ребенка [Электронный ресурс] / Абраменкова В. В. // Вестник Православного Свято-Тихоновского гуманитарного университета. Серия 4, Педагогика. Психология. - 2005. - № 1. - С. 103-113. – Режим доступа: http://elibrary.ru/, регламентир. (17.11.2016).
Наумова, Т. В. Духовно-нравственное развитие дошкольников в условиях детского сада [Электронный ресурс] : [анализ психол.-пед. и философ. лит. по проблемам духов.-нравств. развития] / Наумова Т. В., Тихомирова О. Б. // Наука и Мир. - 2014. - № 1. - С. 306-309. – Режим доступа: http://elibrary.ru/, регламентир. (17.11.2016).
Тарасьян, Н. А. Духовность и нравственность: историко-психологический анализ [Электронный ресурс] / Тарасьян Н. А. // Вестник Московского университета МВД России. - 2011. - № 4. - С. 49-52. – Режим доступа: http://elibrary.ru/, регламентир. (17.11.2016).
Предлагаем ознакомиться со списком литературы из Базы данных «Архив выполненных справок»:
Духовно-нравственное воспитание в образовательных учреждениях [Электронный ресурс] : список лит. : (2004-2014) / Мурм. гос. обл. универс. науч. б-ка ; сост. Т. В. Воложанина. - Мурманск : МГОУНБ, 2015. - 27 с. – Из содерж.: Дошкольные образовательные учреждения. – С. 4-7. – Режим доступа: http://opac.mgounb.ru/opacg/archive/duxovn_vosp.doc, свобод. (17.11.2016).
См. также ответы на запросы №№ 4457, 4458, 6969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Духовно-нравственное воспитание детей и молодежи : межрегион. науч.-практ. конф., Вологда, 15-16 февр. 2012 г. : [сб. ст. / под общ. ред. Е. А. Ворониной]. - Вологда : изд. центр ВИРО, 2012. - 333 с. - Библиогр. в конце ст. – Из содерж.: Психологические аспекты духовно-нравственного развития личности в научных трудах В. В. Зеньковского / И. Е. Зенько. - С. 46-50.
Мир детства и образование : сб. материалов IV-й Всерос. науч.-практ. конф. с представительством стран СНГ, посвящ. 65-летию Победы в Великой Отеч. войне и 100-летию дошк. образования Челяб. обл. / [редкол.: С. Ф. Багаутдинова и др.]. - Магнитогорск : Изд-во Магнитог. гос. ун-та, 2010. - 253 с. : ил. - Библиогр. в конце ст. – Из содерж.: К определению содержания понятия "Духовно-нравственное воспитание" детей дошкольного возраста / Н. А. Шепилова, Л. А. Кузьменко. - С. 15-21.
Проблемы духовно-нравственного воспитания детей и молодежи в современных условиях : сб. науч. тр. / Федер. агентство по образованию, Армав. гос. пед. ун-т ; отв. ред. Н. К. Андриенко. - Армавир : АГПУ, 2009. - 131 с. : табл. - Библиогр. в примеч. в конце ст. – Из содерж.: Психолого-педагогические основы духовно-нравственного воспитания детей дошкольного возраста / Г. Н. Дубогрызова. - С. 36-40.
Человек в мире культуры: духовно-нравственное воспитание и развитие : [сб. докл.] / Междунар. пед. форум (г. Ростов-на-Дону, 25-27 марта 2010 г.) ; [науч. ред. В. И. Мареев и др.]. - Ростов-на-Дону : Изд.-полиграф. отд. Пед. ин-та ЮФУ, 2010. - 531 с. - Библиогр. в конце докл. – Из содерж.: Психологические аспекты проблемы воспитания / А. К. Белоусова. - С. 64-72 ; Духовно-нравственное воспитание в условиях детского дошкольного учреждения : методол. аспект / Н. И. Дементьева. - С. 133-140.
IV Педагогические чтения. Личность в меняющемся мире : материалы I Междунар. науч.-практ. конф., 17 февр. 2011 г. / М-во образования и науки Рос. Федерации, Гос. образоват. учреждение высш. проф. образования "Дагест. гос. пед. ун-т", Науч.-исслед. ин-т семьи и семейн. воспитания ДГПУ. - Махачкала : ГОУ ВПО "ДГПУ", 2011. - 527 с. : ил. -  Библиогр. в конце докл. – Из содерж.: Воспитание духовно-нравственной культуры личности : [психол. аспект] / Н. М. Омарова. - С. 211-223.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2026-10-02T06:59:34+03:00</dcterms:created>
  <dcterms:modified xsi:type="dcterms:W3CDTF">2026-10-02T06:59:34+03:00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