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№8690 (Мурманск) от 21 ноября 2016
</w:t>
      </w:r>
    </w:p>
    <w:p>
      <w:pPr/>
      <w:r>
        <w:rPr/>
        <w:t xml:space="preserve">Пожалуйста, подберите мне литературу для диссертации по следующим темам:
1. Уполномоченный по правам инвалидов в РФ: деятельность, полномочия, правовые акты.
2. Уполномоченный по правам инвалидов за рубежом: деятельность, полномочия, правовые акты.
3. Страхование инвалидов в РФ и за рубежом: практика, законы.
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1-й вопрос "Уполномоченный по правам инвалидов в РФ: деятельность, полномочия, правовые акты": 
Здравствуйте, Анастасия. Предлагаем Вам библиографический список:
Статьи
В РФ появится омбудсмен по защите прав инвалидов // Рос. газ. - 2013. - 29 марта.
Петров, С. Омбудсмен для инвалида / С. Петров // Социальная защита. - 2015. - № 4. - С. 136-137.
Это необходимо обсудить // Вопросы социального обеспечения. - 2013. - № 7. - С. 6-7. Аннот.: Об идее учреждения в России института уполномоченного по правам инвалидов.
Электронные ресурсы (с текстами документов можно поработать в залах каталогов и электронных ресурсов на 3-м этаже библиотеки)
Волков, Н. А. Деятельность российских уполномоченных по правам человека по защите конституционных прав лиц с ограниченными возможностями [Электронный ресурс] / Волков Н. А. // Политика и общество. - 2015. - № 5. - С. 650-657. - Режим доступа: http://elibrary.ru, регламентир. (23.11.2016).
Ильинская, О. И. Международно-правовые аспекты защиты инвалидов [Электронный ресурс] / О. И. Ильинская // Журнал российского права. – 2013. - № 10. – Режим доступа: СПС «Гарант» (23.11.2016).
О проекте федерального закона № 667531-6 "Об уполномоченных по защите прав инвалидов в Российской Федерации" [Электронный ресурс] : постановление Гос. Думы Федер. Собр. РФ от 16 февр. 2016 г. № 8280-6 ГД // Собрание законодательства Российской Федерации. – 2016. - 22 февр. - № 8. - Ст. 1070. – Режим доступа: СПС «Гарант» (23.11.2016).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Иванова, А. Ю. Уполномоченный по правам инвалидов как новая государственная должность / Иванова А. Ю., Чекмарева М. Д. // Vita memoriae: Проблема человека в истории, философии, религии : сб. ст. по материалам III всерос. науч. конф. молодых учен., студентов и учащихся МБОУ СОШ (12 дек. 2015 г.) / [редкол.: А. В. Хазина и др.]. – Нижний Новгород, 2016. - С. 121-122.
Сундеева, А. Уполномоченный по правам инвалидов как новая государственная должность / Сундеева А., Михайлов М. С. // Vita memoriae: Проблема человека в истории, философии, религии : сб. ст. по материалам III всерос. науч. конф. молодых учен., студентов и учащихся МБОУ СОШ (12 дек. 2015 г.) / [редкол.: А. В. Хазина и др.]. – Нижний Новгород, 2016. - С. 125-126.
Ответ на 2-ый вопрос см. под № 8697, на 3-й - под № 8696.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2026-10-02T06:36:36+03:00</dcterms:created>
  <dcterms:modified xsi:type="dcterms:W3CDTF">2026-10-02T06:36:36+03:00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