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№8711 (Мурманская область) от 24 ноября 2016
</w:t>
      </w:r>
    </w:p>
    <w:p>
      <w:pPr/>
      <w:r>
        <w:rPr/>
        <w:t xml:space="preserve">Здравствуйте! Прошу подобрать список литературы для реферата на тему "Йога: философия и практика". Заранее благодарна!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87.3(5) ; Б88 Бродов, В. В. Истоки философской мысли Индии. Йога : методология практ. занятий / В. В. Бродов. - Москва : Изд-во МГУ, 1990. – 22 с. (1466958 – ХР)
87.3(5) ; В41 Вивекананда, С.Философия йоги / С. Вивекананда. - Магнитогорск : Амрита, 1992. – 512 с. (1514440 – ХР ;  1514441 – ЧЗ ; 1514442 –АБ)
87.3(5) ; Г98 Гхош, А. Ш.Основы йоги / А. Ш. Гхош. – Санкт-Петербург. : [б. и.], 1993. - 91 с. (1509000 – ХР ; 1509001 – ЧЗ ; 1509003 – АБ)
87.3(5) ; Г98 Гхош, А.Час Бога ; Йога и ее цели ; Мать ; Мысли и озарения : [пер. с англ. яз.] / Шри Ауробиндо. - Ленинград : Ин-т эволюц. исслед. "Савитри", 1991. – 93 с. (1452515 – ХР)
87.3(5) ; М29 Мартынов, Б. В.Нравственность йоги в идеале и в жизни / Мартынов Б. В. - Москва : Алетейа, 2000. – 362 с.  (1610011 – ЧЗ)
87.3(5) ; Р21 Рамаянда, С. Крийя Йога / С. Рамаянда. - Рига : Виеда, 1990. – 42 с. (1438639 – ХР)
87.3(2) ; Р42 Рерих, Е. И. Агни Йога. Преображение жизни / Е. Рерих, Н. Рерих. - Москва : АСТ, 2014. – 572 с. (1758233 – АБ)
87.3(2) ; Р42 Рерих, Н. К. Агни-йога / Н. Рерих. - Санкт-Петербург : Азбука : Азбука-Аттикус, 2015. – 285  с. (М-1762427 – АБ)
87.3(5) ; Э46 Элиаде, М. Йога: бессмертие и свобода / М. Элиаде. - Москва : Акад. проект, 2014. - 427 с. (1745186 – ХР)
Статьи
Шелковников, А. Ю. Философия йоги в интерпретации П. Д. Успенского / А. Ю. Шелковников // Философские науки. - 2016. - № 1. - С. 122-127.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2026-10-02T05:41:41+03:00</dcterms:created>
  <dcterms:modified xsi:type="dcterms:W3CDTF">2026-10-02T05:41:41+03:00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