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№8741 (Мурманская область) от 2 декабря 2016
</w:t>
      </w:r>
    </w:p>
    <w:p>
      <w:pPr/>
      <w:r>
        <w:rPr/>
        <w:t xml:space="preserve">Здравствуйте. Помогите, пожалуйста, подобрать литературу для написания реферата по теме "Социальные позиции и роли в организации". Спасибо.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60.5я73; В67 Волков, Ю. Г. Социология : учебник / Ю. Г. Волков. - Ростов-на-Дону : Феникс, 2012. - 667 с. : ил. - (Серия "Высшее образование"). (1714251 - ЧЗ)
88.591.8я73; З-28 Занковский, А. Н. Организационная психология : учеб. пособие для вузов / Занковский А. Н. – Москва : Форум, 2009. - 646 с. : ил. (1679938 - ХР 1679939 - ЧЗ 1679940 - АБ)
60.5я73; Ф91 Фролов, С. С. Общая социология : учебник / С. С. Фролов. – Москва : Проспект, 2011. - 383 с. : ил. (1701892 - АБ)
Статья
Штейнберг, А. Г. Гендерные помехи: социально-ролевой аспект / А. Г. Штейнберг // Управление персоналом. - 2005. - № 4. - С. 61-62.
Электронные ресурсы
Белов, В. В. Понятийный аппарат концепции «организационная одаренность» [Электронный ресурс] / Белов В. В. // Ученые записки Санкт-Петербургского академического университета. - 2009. - № 4. - С. 71-87. - Режим доступа: http://elibrary.ru, регламентир. (05.12.2016).
Курилович, Н. Н. К вопросу о влиянии социальных ролей на профессиональное общение специалиста социальной работы [Электронный ресурс] / Курилович Н. Н. // Психолого-педагогический журнал Гаудеамус. - 2016. - Т. 15. - № 1. - С. 31-36. - Режим доступа: http://elibrary.ru, регламентир. (05.12.2016).
Носов, П. В. Социальные роли как фактор организации общественных отношений [Электронный ресурс] : дис. ... канд. филос. наук : 09.00.11 / Носов Павел Владимирович ; [место защиты: Моск. гос. ун-т им. М. В. Ломоносова. Филос. фак.]. - Москва, 2009. - 150 с. - Режим доступа: http://diss.rsl.ru, регламентир. (05.12.2016).
Терехова, Т. А. Социальные роли новаторского типа и динамика их формирования [Электронный ресурс] / Терехова Т. А., Вишневая Н. Э., Бабкина Е. В. // Психология в экономике и управлении. - 2010. - № 1. - С. 50-56. - Режим доступа: http://elibrary.ru, регламентир. (05.12.2016).
Троневская, М. А. Идентификация как механизм формирования социальных ролей [Электронный ресурс] / Троневская М. А. // Теория и практика общественного развития. - 2015. - № 15. - С. 31-34. - Режим доступа: http://elibrary.ru, регламентир. (05.12.2016).
Филиппова, Н. К. Социальные позиции и социальные роли ученого [Электронный ресурс] / Филиппова Н. К. // Социология науки и технологий. - 2011. - Т. 2, № 1. - С. 109-116. - Режим доступа: http://elibrary.ru, регламентир. (05.12.2016).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2026-10-02T04:39:41+03:00</dcterms:created>
  <dcterms:modified xsi:type="dcterms:W3CDTF">2026-10-02T04:39:41+03:00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