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№8780 (Мурманск) от 12 декабря 2016
</w:t>
      </w:r>
    </w:p>
    <w:p>
      <w:pPr/>
      <w:r>
        <w:rPr/>
        <w:t xml:space="preserve">Здравствуйте! Помогите, пожалуйста, подобрать литературу по теме "История становления добровольческой деятельности". Меня интересует литература с 2012 года.
Здравствуйте, Вячеслав. Предлагаем Вам библиографический список:
Книга
60.9; З-91 Зубанова, С. Г. Социальное служение в России: исторический опыт, теоретические основы, современная практика : монография / С. Г. Зубанова ; М-во образования и науки Рос. Федерации, Рос. гос. социал. ун-т. – Москва : КноРус, 2016. - 255 с. : табл., схем. - (ФГОС 3+). – Из содерж.: Благотворительные фонды и волонтерство как способ социального служения. – С. 198-211. (1765484 - ХР)
Электронные ресурсы (с текстами документов можно поработать в залах каталогов и электронных ресурсов на 3-м этаже библиотеки)
Анцелевич, О. В. Из истории развития волонтерского (добровольческого) движения в России [Электронный ресурс] / Анцелевич О. В., Нагорная Ю. В., Малахов В. Б. // Актуальные проблемы гуманитарных и естественных наук. - 2015. - № 4, ч. 1. - С. 122-124. - Режим доступа: http://elibrary.ru, регламентир. (13.12.2016).
Голуб, А. В. Основные этапы развития добровольческой деятельности в России [Электронный ресурс] / Голуб А. В. // Актуальные проблемы гуманитарных и естественных наук. - 2014. - № 8, ч. 2. - С. 138-140. - Режим доступа: http://elibrary.ru, регламентир. (13.12.2016).
Жукова, Е. А. История и развитие волонтерского движения в России [Электронный ресурс] / Жукова Е. А., Фардзинова З. А. // Современные научные исследования и инновации. - 2016. - № 7. - С. 474-476. - Режим доступа: http://elibrary.ru, регламентир. (13.12.2016).
Мельникова, В. Н. Развитие волонтерства как общественно-педагогического движения в XX веке [Электронный ресурс] / Мельникова В. Н. // Вестник Костромского государственного университета им. Н.А. Некрасова. - 2013. - Т. 19, № 1. - С. 185-187. - Режим доступа: http://elibrary.ru, регламентир. (13.12.2016).
Пушкарёва, Т. В. Волонтерство как добровольная благотворительная деятельность [Электронный ресурс] / Пушкарёва Т. В., Мельникова В. Н. // Вестник Костромского государственного университета им. Н. А. Некрасова. - 2013. - Т. 19, № 1. - С. 188-190. - Режим доступа: http://elibrary.ru, регламентир. (13.12.2016).
Семенов, А. А. История возникновения и развития добровольной народной дружины как формы деятельности современных волонтерских движений в России [Электронный ресурс] / Семенов А. А., Салмин В. И. // Наука и школа. - 2014. - № 6. - С. 139-143. - Режим доступа: http://elibrary.ru, регламентир. (13.12.2016).
Нигматуллина, Т. А. Технология добровольчества как инструмент социализации молодежи / Нигматуллина Т. А. // Евразийский Союз: вопросы международных отношений. - 2013. - № 3/4. - С. 120-129. - Режим доступа: http://elibrary.ru, регламентир. (13.12.2016).
Сикорская, Л. Е. Основные категории анализа добровольческой деятельности молодежи [Электронный ресурс] / Сикорская Л. Е. // Ученые записки Санкт-Петербургского государственного института психологии и социальной работы. - 2015. - № 1. - С. 55-58. - Режим доступа: http://elibrary.ru, регламентир. (13.12.2016).
Тен, В. В. Волонтерство как проявление гражданских инициатив [Электронный ресурс] / Тен В. В., Романенко Е. А. // Курорты. Сервис. Туризм. - 2013. - № 2/4. - С. 37-42. - Режим доступа: http://elibrary.ru, регламентир. (13.12.2016).
Шаповалов, А. В. Институциональное становление добровольческого движения в России: методологические подходы и эволюционные стадии [Электронный ресурс] / Шаповалов А. В. // Вестник Северо-Кавказского федерального университета. - 2014. - № 6. - С. 318-323. - Режим доступа: http://elibrary.ru, регламентир. (13.12.2016).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2026-10-02T03:19:22+03:00</dcterms:created>
  <dcterms:modified xsi:type="dcterms:W3CDTF">2026-10-02T03:19:22+03:00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