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№8804 (Мурманск) от 19 декабря 2016
</w:t>
      </w:r>
    </w:p>
    <w:p>
      <w:pPr/>
      <w:r>
        <w:rPr/>
        <w:t xml:space="preserve">Здравствуйте! 
Помогите подобрать теоретический материал для курсовой работы по теме "Поэтика стихотворений". 
Спасибо!
Здравствуйте, Ирина . Предлагаем Вам библиографический список:
Книги
83.3(2=Рус)-45; Б88 Бройтман, С. Н. Поэтика русской классической и неклассической лирики / С. Н. Бройтман. – Москва : Рос. гос. гуманитар. ун-т, 2008. – 484 с. (1660032 - ЧЗ ; 1660033 - АБ)
83я73; В24 Введение в литературоведение : учеб. для бакалавров / Вершинина Н. Л. [и др.] ; под общ. ред. Л. М. Крупчанова. - 3-е изд., перераб. и доп. – Москва : Юрайт, 2015. - 479 с. (1752606 - ЧЗ ; 1752607 - АБ)
83.3(2=Рус)-45; Ж73 Жирмунский, В. М. Поэтика русской поэзии / В. Жирмунский ; [авт. вступ. ст. В.В. Жирмунская-Аствацатурова]. – Санкт-Петербург : Азбука-классика, 2001. - 485 с. (1602709 - ХР)
83.3(2=Рус)-45; Л80 Лотман, Ю. М. О поэтах и поэзии : анализ поэт. текста. ст. и исслед. заметки. Рецензии. Выступления / Ю.М. Лотман ; [вступ. ст. М. Л. Гаспарова]. – Санкт-Петербург : Искусство-СПб., 2001. - 846 с. (1615583 - ХР)
83в6; Л80 Лотман, Ю. М. Структура художественного текста. Анализ поэтического текста / Ю. М. Лотман. - Санкт-Петербург : Азбука : Азбука-Аттикус, 2015 [макет 2016]. - 701 с. (1761276 - АБ ; 1762859 - ХР)
83.3(2=Рус)-1я43; П67 Поэтика русской литературы : сб. ст. / [редкол. : Н. Д. Тамарченко и др.]. – Москва : РГГУ, 2009. – 506 с., [1] л. цв. портр. (1693102 - ХР)
83.01я73; Т17 Тамарченко, Н. Д. Теоретическая поэтика : введ. в курс : учеб. пособие / Н. Д. Тамарченко. – Москва : изд. центр РГГУ, 2006. - 208 с. (1647929 - ЧЗ)
83.01я73; Т56 Томашевский, Б. В. Теория литературы. Поэтика : [учеб. пособие] / Б. В. Томашевский ; [вступ. ст. Н. Д. Тамарченко, с. 5-21 ; авт. коммент. С. Н. Бройтман]. – Москва : Аспект-пресс, 2003. – 333 с.: портр. (1615588 - ХР)
83.01я73; Ф76 Фоменко, И. В. Практическая поэтика : учеб. пособие / И. В. Фоменко. – Москва : Академия, 2006. – 191 с. (1648821 - ХР ; 1648822 – ЧЗ ; 1648823 - АБ ; 1648824 - АБ)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2026-10-02T01:59:54+03:00</dcterms:created>
  <dcterms:modified xsi:type="dcterms:W3CDTF">2026-10-02T01:59:54+03:00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