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№8835 (Мурманск) от 9 января 2017
</w:t>
      </w:r>
    </w:p>
    <w:p>
      <w:pPr/>
      <w:r>
        <w:rPr/>
        <w:t xml:space="preserve">Здравствуйте! Не могли бы Вы помочь найти литературу по теме "Развитие коммуникативно-речевых навыков детей раннего возраста в различных видах деятельности"  Спасибо)
Здравствуйте, Катерина. Тема Вашего запроса сформулирована очень узко, требует глубокого поиска и просмотра документов de visu. Предлагаем литературу общего характера для ознакомления с темой:
Книги
74.10М ; В77 Воспитание и образование личности ребенка в современных социокультурных условия : материалы науч.-практ. конф., 24-26 апр. 2008 г. / [науч. ред.: А. А. Смага]. - Мурманск : Мурм. гос. пед. ун-т, 2009. - 97 с. : табл. – Из содерж.: Формирование творческой и речевой активности в театрализованной игре / Русакова Л. Л. - С. 13-16. (1671998 - ХР-Обяз. экз. ; 1671999 – ХР)
74.100я73 ; Г15 Галигузова, Л. Н. Дошкольная педагогика : учеб. и практикум для акад. бакалавриата / Л. Н. Галигузова, С. Ю. Мещерякова-Замогильная ; Моск. высш. шк. соц. и экон. наук (Шанинка). - 2-е изд., испр. и доп. - Москва : Юрайт, 2016. - 282 с. : табл. - (Бакалавр. Академический курс) (УМО ВО рекомендует). - Библиогр. в конце кн. (14 назв.) и в подстроч. примеч. – Из содерж.: II.5. Развитие речи. – С. 79-88 ;  II.7. Развитие общения со сверстниками. – С. 102-111. (1765815 - АБ ; 1767011 - ЧЗ ; 1767012 – АБ)
74.10М ; С56 Современные дети - какие они? : материалы Всерос. науч.-практ. конф., 22-24 дек. 2010 г. / [отв. ред.: А. А. Смага]. - Мурманск : Мурм. гос. гуманитар. ун-т, 2012.Т. 1. - 292 с. : табл. - Библиогр. в конце ст. – Из содерж.: Развитие коммуникативных навыков у детей дошкольного возраста / Бунтова В. М. - С. 209-212 (1711371 - ХР-ООЭ ; 1711372 - ХР-ООЭ ; 1711373 - ХР-ООЭ)Т. 4. - 307 с. : табл. - Библиогр. в конце ст. – Из содерж.: Развитие языковых и коммуникативных способностей в дошкольном детстве / О. С. Ушакова. - С. 131-134. (1711377 - ХР-ООЭ ; 1711378 - ХР-ООЭ ; 1711379 - ХР-ООЭ)
74.10кр ; Т33 Теоретические и методические аспекты современного дошкольного образования : материалы регион. науч.-практ. конф., 20-26 дек. 2006 г. : [в 2 т. / редкол.: Н. В. Алябьева и др.]. - Мурманск : Мурм. гос. пед. ун-т, 2010.Т. 1. - 153 с. : ил. - Библиогр. в конце ст. – Из содерж.: Использование театральной деятельности в речевом развитии детей / Киселева В. В. – С. 31-34. (1701662 - ХР-ООЭ ; 1701663 - ХР-ООЭ)
Статьи
Арушанова, А. Диалогическое общение детей: обучение и самонаучение : [коммуникатив.-речевые умения] / А. Арушанова // Дошкольное воспитание. - 2013. - № 5. - С. 35-40. - Библиогр.: с. 40 (13 назв.).
Выродова, И. Не растут друзья в огороде : музык. игры как средство развития взаимодействия между сверстниками второго года жизни : [коммуникатив. навыки] / И. Выродова // Дошкольное воспитание. - 2006. - № 2. - С. 112-124.
Ситдикова, Д. Игры по развитию речи : для детей 3-4 лет : [коммуникатив.-речевые умения] / Д. Ситдикова // Дошкольное воспитание. - 2013. - № 3. - С. 38-39.
Сухинская, В. Развитие коммуникативных навыков в театрально-игровой деятельности : [ран. возраст] / В. Сухинская // Дошкольное воспитание. - 2013. - № 10. - С. 69-81.
Электронный ресурс (с текстом документа можно поработать в залах каталогов и электронных ресурсов на 3-м этаже библиотеки)
Горлова, О. А. Формирование коммуникативно-речевых умений у детей раннего возраста [Электронный ресурс] : дис. ... канд. пед. наук : 13.00.01 / Горлова Ольга Александровна ; [место защиты: Моск. гор. пед. ун-т]. - Москва, 2012. - 255 с. : ил. – Режим доступа: http://sigla.rsl.ru/, регламентир. (09.01.2017).
Предлагаем ознакомиться со списками литературы из Базы данных «Архив выполненных справок»:
Куклотерапия в работе с дошкольниками [Электронный ресурс] : список лит. : (2007-2016) / Мурм. гос. обл. универс. науч. б-ка ; сост. Т. В. Воложанина. - Мурманск : МГОУНБ, 2016. - 3 с. – Режим доступа: http://opac.mgounb.ru/opacg/archive/Kyklo.doc, свобод. (09.01.2017).
Сказкотерапия в работе с дошкольниками [Электронный ресурс] : список лит. / Мурм. гос. обл. универс. науч. б-ка ; сост. Т. В. Воложанина. - Мурманск : МГОУНБ, 2014. - 8 с. – Режим доступа: http://opac.mgounb.ru/opacg/archive/scaz.doc, свобод. (09.01.2017).
Театрализованная деятельность в развитии речи дошкольника, в том числе с речевыми нарушениями [Электронный ресурс] : список лит. : (2005-2016) / Мурм. гос. обл. универс. науч. б-ка ; сост. Т. В. Воложанина. - Мурманск : МГОУНБ, 2016. - 7 с. – Режим доступа: http://opac.mgounb.ru/opacg/archive/teatr.doc, свобод. (09.01.2017).
Фольклор как средство развития речи дошкольника [Электронный ресурс] : список лит. / Мурм. гос. обл. универс. науч. б-ка ; сост. Т. В. Воложанина. - Мурманск : МГОУНБ, 2016. - 7 с. – Режим доступа: http://opac.mgounb.ru/opacg/archive/folk.doc, свобод. (09.01.2017).
См. ответы на запросы №№ 1770, 2007, 2788, 7856, 7977, 8221 в архиве выполненных справок «Виртуального библиографа» и №№ 2345, 18650, 21290, 24815 ВСС КОРУНБ.
Поиск учебников по Дошкольной педагогике рекомендуем расширить самостоятельно в Электронном каталоге на сайте нашей библиотеки.
Следующие издания Вы можете заказать из других библиотек через электронную доставку документов для физических лиц (зал каталогов, 3-й этаж, тел. для справок: 45-48-35, mba@mgounb.ru):
Горлова, Н. Проблема профилактики возможных отклонений в коммуникативно-речевом развитии современных детей в раннем возрасте / Н. Горлова // Коррекционно-развивающее образование. - 2013. - № 4. - С. 43-49.
Горлова, Н. А. Речевой фитнес : прогр. коммуникатив.-речевого развития детей раннего возраста с метод. рекомендациями / Н. А. Горлова, О. А. Горлова ; Образоват. система "Школа 2100", Образоват. программа "Детский сад 2100". - Москва : Баласс, 2014. - 158 с. - (Методическая библиотека дошкольного педагога). - Библиогр. в подстроч. примеч.
Грузных, Л. М. Система работы по коммуникативно-речевому развитию дошкольников в контексте ФГТ : [образоват. обл. " Коммуникация" в новых формах пед. мероприятий в дет. саду № 25 "Василек" г. Саянска Иркут. обл.] / Л. М. Грузных, В. С. Кабанкова // Методист : науч.-метод. журн. - 2013. - № 6. - С. 64-68. - Библиогр. в конце ст.
Железнова, Е . С. Развитие коммуникативных навыков у детей раннего возраста в музыкально-игровой деятельности  / Е . С. Железнова // Искусство и образование : журн. методики, теории и практики художеств. образования и эстет. воспитания. - 2010. - № 1 (63). - C. 126-134.
Привалова, С. Е. Коммуникативно-речевое развитие детей дошкольного возраста : учеб. пособие / С. Е. Привалова ; М-во образования и науки Рос. Федерации, Федер. гос. бюджет. образоват. учреждение высш. проф. образования "Урал. гос. пед. ун-т", Ин-т педагогики и психологии детства, Каф. рус. яз. и методики его преподавания в нач. кл. - Екатеринбург : Урал. гос. пед. ун-т, 2015. - 203 с. - Библиогр. в конце гл.
Формирование речевой культуры человека: теория и методика : материалы науч.-практ. конф., г. Барнаул, 19-20 апр. 2013 г. - Барнаул : АлтГПА, 2013. - 363 с. - Библиогр. в конце ст. – Из содерж.: Формирование коммуникативных навыков у детей в возрасте 2-3 лет средствами народного творчества / Е. Г. Борячек. - С. 89-94.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2026-10-02T01:22:41+03:00</dcterms:created>
  <dcterms:modified xsi:type="dcterms:W3CDTF">2026-10-02T01:22:41+03:00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