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№8869 (Мурманск) от 17 января 2017
</w:t>
      </w:r>
    </w:p>
    <w:p>
      <w:pPr/>
      <w:r>
        <w:rPr/>
        <w:t xml:space="preserve">Здравствуйте. Необходима литература по теме: Язык. Речь. Творчество.
Здравствуйте, Галина Степановна. Предлагаем Вам библиографический список:
Книги
87.3(2)63-8Бахтин; Т17 Тамарченко, Н. Д. "Эстетика словесного творчества" М. М. Бахтина и русская философско-филологическая традиция / Н. Д. Тамарченко. – Москва : Изд-во Кулагиной, 2011. - 399 с. (1723934 - ХР)
81.004; Ж72 Жинкин, Н. И. Избранные труды / Н. И. Жинкин ; [сост., науч. ред., текстол. примеч., биогр. очерк С. И. Гиндина]. – Москва : Лабиринт, 1998.  Т. 1. Язык - речь – творчество. - 364 с. : ил. (1585391 - ХР-Обяз.экз. 1585392 - ЧЗ)
81.008; П43 Погодин, А. Л. Язык как творчество (психологические и социальные основы творчества речи) : происхождение яз. / А. П. Погодин. - Изд. 3-е, [репр.]. – Москва : URSS : Изд-во ЛКИ, макет 2011. - 556 c. - (Лингвистическое наследие XX века). (1707723 - ЧЗ)
83.011.8; Я41 Язык как творчество : [сб. науч. тр.]. – Москва, 1996. - 365 с. : портр. (1558226 - ХР-Обяз.экз.)
81.005; Я41 Языковое творчество в динамике семиотических взаимодействий / [И. И. Халеева и др.] ; М-во образования и науки Рос. Федерации, Федер. гос. бюджет. образоват. учреждение высш. проф. образования "Моск. гос. лингвист. ун-т". – Москва : ИПК МГЛУ "Рема", 2011. - 402 с. : ил. (1710934 - ХР)
Статьи
Зыкова, И. В. Культура и интеллект: к вопросу о разнообразии культур / И. В. Зыкова // Вестник Московского университета. Серия 19, Лингвистика и межкультурная коммуникация. - 2009. - № 3. - С. 100-110.
Сакирко, Е. А. К вопросу о соотношении искусственного и естественного в творческом освоении мира / Е. А. Сакирко // Вестник Московского университета. Серия 19, Лингвистика и межкультурная коммуникация. - 2011. - № 4. - С. 101-107.
Электронный ресурс (с текстом документа можно поработать в залах каталогов и электронных ресурсов на 3-м этаже библиотеки)
Фещенко, В. В. Язык как творчество и творчество в языке: к истории лингвистической идеи [Электронный ресурс] / Фещенко В. В. // Критика и семиотика. - 2012. - № 17. - С. 84-94. - Режим доступа: http://elibrary.ru, регламентир. (17.01.2016).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2026-10-01T23:47:03+03:00</dcterms:created>
  <dcterms:modified xsi:type="dcterms:W3CDTF">2026-10-01T23:47:03+03:00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