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№8874 (Мурманск) от 17 января 2017
</w:t>
      </w:r>
    </w:p>
    <w:p>
      <w:pPr/>
      <w:r>
        <w:rPr/>
        <w:t xml:space="preserve">Добрый день. 
Интересует возможность воспользоваться Вашей помощью в поиске следующего материала на английском языке (желательно, в электронном формате). Заранее благодарю!
Apter, Ronnie. "Questions of quantity: some difficulties in translating opera for performance in English," in Ars Lyrica, v. 4 (1989), p19-28.
Добрый день, Михаил. К сожалению, данную статью найти не удалось не удалось.
С уважением, Кочергина Л.Г., главный библиограф отдела литературы на иностранных языках.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2026-10-02T02:54:53+03:00</dcterms:created>
  <dcterms:modified xsi:type="dcterms:W3CDTF">2026-10-02T02:54:53+03:00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