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№9010 (Москва) от 21 февраля 2017
</w:t>
      </w:r>
    </w:p>
    <w:p>
      <w:pPr/>
      <w:r>
        <w:rPr/>
        <w:t xml:space="preserve">Не подскажете ли мне источники об объектах природного и культурного наследия в Кольском районе (вблизи Териберки) с иллюстративным материалом?
Здравствуйте. К сожалению, выявить источники в соответствии с Вашей формулировкой не удалось. Возможно, Вам будет интересна статья:
Андреева, Е. Айда за яйцами динозавров! / Е. Андреева ; фот. С. Ещенко // Мурманский вестник. - 2014. - 9 авг. - С. 1, 16 ; То же [Электронный документ]. – Режим доступа: https://vivaldi.mgounb.ru/Stat`qi/Murmanskiy_vestnik_-_2014-08-09_-_N145_-_s.1.pdf, https://vivaldi.mgounb.ru/Stat`qi/Murmanskiy_vestnik_-_2014-08-09_-_N145_-_s.16.pdf, свобод. (22.02.2017).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2026-10-01T18:19:09+03:00</dcterms:created>
  <dcterms:modified xsi:type="dcterms:W3CDTF">2026-10-01T18:19:09+03:00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