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№9033 (Мурманская область) от 28 февраля 2017
</w:t>
      </w:r>
    </w:p>
    <w:p>
      <w:pPr/>
      <w:r>
        <w:rPr/>
        <w:t xml:space="preserve">Здравствуйте.
Подберите пожалуйста литературу по теме: Федеральные госстандарты. Социально-коммуникативная область для дошкольников.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74.100.51 ; К75 Кочанская, И. Б. Полезные сказки : беседы с детьми о хороших привычках : [социал.-коммуникатив. развитие : сказки с терапевт. эффектом : пособие : в соответствии с ФГОС ДО] / И. Б. Кочанская. - Москва : ТЦ Сфера, 2015 (макет 2016). – 92 с. : ил. - (Сказки-подсказки). - Библиогр.: с. 94. (1764407 – АБ) 
74.104 ; П37 Планирование образовательной деятельности и оздоровления в ДОО в летний период : метод. пособие / Тимофеева Л. Л. [и др.] ; под общ. ред. Л. Л. Тимофеевой. - Москва : Центр пед. образования, 2014. - 221 с. : табл. - (Воспитываем, обучаем дошкольников). - Библиогр.: с. 157-159. – Из содерж.: Образовательная область "Социально-коммуникативное развитие". - С. 48-58. (1752860 – ЧЗ)
Статьи
Гладкова, Ю. А. Мониторинг выполнения задач образовательной программы по социально-коммуникативному развитию / Ю. А. Гладкова // Ребенок в детском саду. - 2015. - № 3. - С. 2-10 : ил.
Гладкова, Ю. А. Планирование работы по социально-коммуникативному развитию дошкольников / Ю. А. Гладкова // Ребенок в детском саду. - 2015. - № 1. - С. 11-17 : ил., фот.
Гладкова, Ю. А. Современный воспитатель в эпоху образовательных реформ : [социал.-коммуникатив. развитие дошкольников в свете ФГОС ДО] / Ю. А. Гладкова // Ребенок в детском саду. - 2014. - № 3. - С. 78-85 ; № 4. - С. 81-86 ; № 5. - С. 87-91.
Журавлева, С. Исследование социально-коммуникативного развития старших дошкольников в различных образовательных средах = Study of the socio-communicative developmentof preschool children in different educational environments / С. Журавлева // Дошкольное воспитание. - 2015. - № 2. - С. 118-122.
Журавлева, С. Реализация психолого-педагогической программы социально-коммуникативного развития старших дошкольников = The implementation of psycho-pedagogical program of social-commucative development of preschool children / С. Журавлева // Дошкольное воспитание. - 2015. - № 3. - С. 102-108.
Коломийченко, Л. В. Развитие идей социального воспитания дошкольников в отечественной педагогике / Л. В. Коломийченко // Педагогика. - 2014. - № 9. - С. 50-59. - Библиогр.: с. 58-59 (7 назв.).
Сидорова, А. Навыки социальной ориентации = Skills of social orientation of the senior preschool children: forming potential of the creative educational environment / А. Сидорова // Дошкольное воспитание. - 2016. - № 1. - С. 39-44. - Библиогр.: с. 44 (10 назв.). – (Социально-коммуникативное развитие).
Ямбург, Е. Основная образовательная программа дошкольного образования : [образоват. обл. "Социал.-коммуникатив. развитие"] / Е. Ямбург // Учительская газета. - 2016. - 19 янв. (№ 3). - С. 16-17.
Электронный ресурс
Об утверждении федерального государственного образовательного стандарта дошкольного образования [Электронный ресурс] : приказ Минобрнауки России от 17.10.2013 № 1155. – [Москва] : КонсультантПлюс, 2013. – Режим доступа: СПС «КонсультантПлюс». (01.03.2017).
Предлагаем ознакомиться со списком литературы из Базы данных «Архив выполненных справок»:
Воспитание социальной компетентности у дошкольников [Электронный ресурс] : список лит. : (2002-2011) / Мурм. гос. обл. универс. науч. б-ка ; сост. Т. В. Воложанина. - Мурманск : МГОУНБ, 2011. - 3 с. – Режим доступа: http://opac.mgounb.ru/opacg/archive/social_competent.doc, свобод. (01.03.2017).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(01.03.2017).
Формирование универсальных учебных действий [Электронный ресурс] : библиогр. список : (2009-2013) / Мурм. гос. обл. универс. науч. б-ка ; сост. Т. В. Воложанина. - Мурманск : МГОУНБ, 2013. - 6 с. – Из содерж.: Дошкольные образовательные учреждения. - Режим доступа: http://opac.mgounb.ru/opacg/archive/form.doc, свобод. (01.03.2017).
См. ответы на запросы №№ 6509, в архиве выполненных справок «Виртуального библиографа» и №№ 1460, 20872, 22798, 22980, 24469 ВСС КОРУНБ.
Расширить поиск книг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Коломийченко, Л. В. Дорогою добра : концепция и прогр. социал.-коммуникатив. развития и социал. воспитания дошкольников / Л. В. Коломийченко. - Москва : Сфера, 2015. - 160 с. - (Дорогою добра). - (В контексте ФГОС ДО). - Библиогр.: с. 158.
Курцева, З. И. Социально-коммуникативное развитие личности ребенка в свете ФГОС дошкольного образования : [при обучении риторике] / З. И. Курцева // Начальная школа плюс ДО и ПОСЛЕ : ежемес. науч.-метод. и психол.-пед. журн. - 2014. - № 3. - С. 11-16.
Малютина, Е. В. Реализуем ФГОС ДО: портфолио как форма организации работы по социально-коммуникативному развитию ребенка дошкольного возраста : метод. пособие / Е. В. Малютина ; Гос. бюджет. образоват. учреждение доп. проф. образования "Челяб. ин-т переподгот. и повышения квалификации работников образования", Каф. развития дошк. образования. - Челябинск : Цицеро, 2015. - 35 с. : цв. ил. - Библиогр.: с. 35 (6 назв.).
Образовательная область "Социально-коммуникативное развитие" : [учеб.-метод. пособие / Т. И. Бабаева и др. ; науч. ред. А. Г. Гогоберидзе]. - Санкт-Петербург : Детство-Пресс, 2016. - 376 с. - (Методический комплект программы "Детство"). - (Разработано в соответствии с ФГОС).
Социально-коммуникативное развитие дошкольников: теоретическое и практическое обеспечение : учеб.-метод. пособие / Кур. ин-т развития образования, Лаб. развития доп. образования детей КИРО, Кур. регион. обществ. орг. ЦТР "Диалог"; [под общ. ред. Т. А. Антопольской, С. С. Журавлевой]. - Курск : [б. и.], 2015. - 150 с. : ил. - Библиогр.: с. 108-112 (73 назв.).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12. - Ульяновск : издатель Качалин Александр Васильевич, 2014. - 217 с. : ил. - Библиогр. в конце ст. – Из содерж.: Развитие социально-коммуникативных умений детей старшего дошкольного возраста в процессе проектной деятельности / Н. Г. Гупало. - С. 107-108. - Библиогр. в конце ст. ; Социально-коммуникативное развитие дошкольников в процессе театрализованной деятельности / Е. В. Петрова. - С. 116-118. - Библиогр. в конце ст.
Современные технологии социально-коммуникативного развития детей : материалы регион. науч.-практ. семинара / [под общ. ред. И. Ю. Лебеденко]. - Армавир : АГПА, 2015. - 235 с. : ил., табл. - Библиогр. в конце ст. – Из содерж.: Патриотическое воспитание как направление реализации образовательной области "Социально-коммуникативное развитие" / Ю. А. Иванова. - С. 37-40. - Библиогр. в конце ст. ; Развитие социально-эмоциональной сферы и коммуникативных умений ребенка через мир музыки и движения / Л. А. Койдо, Е. А. Придчина, В. В. Чирцева. - С. 53-56. - Библиогр. в конце ст. ; Применение современных технологий в социально-коммуникативном развитии детей дошкольного возраста / О. Ю. Крюкова. - С. 58-62 ; Роль предметно-пространственной среды в социально-коммуникативном развитии ребенка / Л. В. Машкова. - С. 74-76. - Библиогр. в конце ст. ; Правовое воспитание дошкольников в процессе социально-коммуникативного развития / А. С. Мотина. - С. 81-84. - Библиогр. в конце ст. ; Правовое воспитание дошкольников в процессе социально-коммуникативного развития / А. С. Мотина. - С. 81-84. - Библиогр. в конце ст. ; Стимулирование речевой активности детей раннего возраста как условие их социально-коммуникативного развития / Е. В. Трошина. - С. 111-114. - Библиогр. в конце ст. ; Реализация социально-коммуникативного развития личности дошкольников посредством трудовой деятельности / Т. С. Халанская, Л. В. Машкова. - С. 118-121. - Библиогр. в конце ст. ; Музейная педагогика как средство социально-коммуникативного развития детей дошкольного возраста / В. А. Кучерова, А. А. Дедова, Л. А. Бехтерева. - С. 140-145. - Библиогр. в конце ст. ; Использование мини-музея ДОУ в организации социально-коммуникативного развития детей дошкольного возраста / Н. Е. Поташова, Н. Н. Романенко. - С. 152-155.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2026-10-01T16:48:06+03:00</dcterms:created>
  <dcterms:modified xsi:type="dcterms:W3CDTF">2026-10-01T16:48:06+03:00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