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№907 (Карачаево-Черкесская Республика) от 24 мая 2009
</w:t>
      </w:r>
    </w:p>
    <w:p>
      <w:pPr/>
      <w:r>
        <w:rPr/>
        <w:t xml:space="preserve">Здравствуйте,подскажите,пожалуйста литературу для написания реферата по истории и культуре Норвегии.Спасибо.
Здравствуйте, Алена. Предлагаем следующие издания по интересующей Вас теме:
63.3(4) ; Г95 Гуревич, А. Я. Норвежское общество в раннее средневековье : проблемы соц. строя и культуры / А. Я. Гуревич. - М. : Наука, 1977. - 337 с. (962296 – ХР)
63.3(4) ; Г95 Гуревич, А. Я. Свободное крестьянство феодальной Норвегии / А. Я. Гуревич. - М. : Наука, 1967. - 285 с. (584589 – ХР)
63.3(4) ; И90 История Норвегии. - М. : Наука, 1980. - 710 с. (1068860 – ХР ; 1071235 – ЧЗ ; 1481796 – ХР)
63.3(4) ; И90 История Норвегии : от викингов до наших дней / Рольф Даниельсен, Столе Дюрвик, Туре Гренли и др. - М. : Весь мир, 2003. - 515 с. (1621636 – ХР)
63.3(4)я73 ; К19 Кан, А. С. История Скандинавских стран (Дания, Норвегия, Швеция) / А. С. Кан. - М. : Высш. шк., 1980. - 311 с. (1055912 – ХР ; 1055913 – ЧЗ ; 1057132 – ХР)
Статьи
Витошек, Н. Христиане и модернизаторы: "пасторальное Просвещение" в Норвегии : изобретение нации / Нина Витошек  // Иностранная литература. - 2005. - N 11. - С. 259-269.
Песков, В. М. Норвегия: природа и люди / В. М. Песков // География и экология в школе XXI века. - 2008. - N 7. - С. 18-24.
С уважением, главный библиограф Управления информационного обслуживания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2026-10-18T04:31:36+03:00</dcterms:created>
  <dcterms:modified xsi:type="dcterms:W3CDTF">2026-10-18T04:31:36+03:00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