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 () от 30 сентября 2007
</w:t>
      </w:r>
    </w:p>
    <w:p>
      <w:pPr/>
      <w:r>
        <w:rPr/>
        <w:t xml:space="preserve">Здраствуйте, очень нужна информация о З.Пассарге-немецкий ученый(географ, ландшафтовед, путешественник).Конкретно его вклад и заслуги в ландшафтоведении (немножко из биографии).
Добрый день, Марина!
К сожалению, в нашей библиотеке Вы не найдете полных и достаточных сведений о З. Пассарге. 
Предлагаем Вам обратиться к книгам, в которых есть упоминание об этом немецком географе :
1.	03 ; Б79 Большая советская энциклопедия. Т. 19, Отоми – Пластырь / гл. ред. А. М. Прохоров. – 3-е изд. – М. : Сов. энцикл., 1975. – 647 с. (Ф-1481390)
Пассарге З., с. 264.
2.	26.8г ; Б41 Бейкер Дж. История географических открытий и исследований / Дж. Бейкер ; пер. с англ. под ред. и с предисл. И. П. Магидовича. – М. : Иностр. лит., 1950. – 648 с. (115764)
Пассарге З., с. 407, 419.
3.	26.8г; Б74 Богучарсков В. Т. История географии : книга о путешествиях и открытиях, о развитии географической мысли и о людях, совершавших путешествия и создававших географию : учебное пособие. – М. ; Ростов на/Д., 2004. – 447 с. (Ф-1629434)
Пассарге З., с. 242.
4.	26.8г ; З-12 Забелин И. М. Очерки истории географической мысли в СССР 1917-1945 гг. / И. М. Забелин ; отв. ред. И. И. Мочалов, И. А. Федосеев. – М. : Наука, 1989. – 256 с. (1380309)
Пассарге З., с. 180-181,190.
5.	26.821 ; И85 Исаченко А. Г. Ландшафтоведение и физико-географическое районирование / А. Г. Исаченко. – М. : Высш. шк., 1991. – 366 с. (1444834)
Пассарге З., с. 141.
6.	26.821 ; М60 Мильков Ф. Н. Ландшафтная география и вопросы практики / Ф. М. Мильков. – М. : Мысль, 1966. – 256 с. (533253)
Пассарге З., с. 34.
С уважением, гл. библиограф Ю. В. Сосипатрова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2026-10-19T18:07:05+03:00</dcterms:created>
  <dcterms:modified xsi:type="dcterms:W3CDTF">2026-10-19T18:07:05+03:00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