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 (Мурманск) от 24 мая 2009
</w:t>
      </w:r>
    </w:p>
    <w:p>
      <w:pPr/>
      <w:r>
        <w:rPr/>
        <w:t xml:space="preserve">Уважаемые коллеги! Мне нужны номера ISBN таких публикаций: 
&lt;BR&gt;Пчелинцева Л.М. Комментарий к СК РФ. М., 1998. 
&lt;BR&gt;Симонян С.Л. Имущественные отношения между супругами. М., 1998. 
&lt;BR&gt;Егоров Н.Д. Гражданско-правовое регулирование общественных отношений: единство и дифференциация. Л., 1988. Спасибо!
Здравствуйте, Екатерина. Предлагаю Вам следующие библиографические записи:
Симонян, С. Л. Имущественные отношения между супругами / С. Л. Симонян. – М. : Контур, 1998. - 160 с. - ISBN 5-86065-067-1.
Егоров, Н. Д. Гражданско-правовое регулирование общественных отношений: единство и дифференциация / ЛГУ им. А. А. Жданова ; Н. Д. Егоров. - Л. : Изд-во ЛГУ, 1988. - 174 с. - ISBN 5-288-00169-3.
Книгу Л. Пчелинцевой с такими выходными данными обнаружить не удалось.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2026-10-18T04:30:42+03:00</dcterms:created>
  <dcterms:modified xsi:type="dcterms:W3CDTF">2026-10-18T04:30:42+03:00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