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№9166 (Мурманск) от 27 марта 2017
</w:t>
      </w:r>
    </w:p>
    <w:p>
      <w:pPr/>
      <w:r>
        <w:rPr/>
        <w:t xml:space="preserve">Помогите составить список литературы по теме: "Космос в искусстве". Спасибо.
Здравствуйте, Ангелина. Мы ведем учет обращений из библиотек Мурманска и области в нашу службу. Вы используете адрес электронной почты Центральной детской библиотеки, поэтому обращаемся к Вам с просьбой, в строке «Ваше имя», указывать наименование библиотеки, а не собственное имя. Спасибо за понимание и сотрудничество. Предлагаем Вам следуюшие издания из фондов нашей библиотеки:
Книги
751.3 ; М63 Мирный космос : несброшюр. альбом / авт.- сост. А. Н. Жуков, А. Ю. Самойлов. - Москва : Совет. художник, 1986. - 20 репр. в обертке. (Ф-1268898 - ИСК)
85.143(2) ; Н58 Нехорошев, Ю. И. Юрий Походаев : живопись : [альбом] / Ю. И. Нехорошев. - Москва : Совет. художник, 1982. - [111] с. : ил., цв. ил. (Ф-1127381 - ИСК)
Статьи
Беговых, Н. Полеты в космос во сне и наяву / Н. Беговых // Юный художник. - 2004. - № 11. - С. 41-43.
[Гагарин в изобразительном искусстве] // Юный художник. - 2011. - № 4. - С. 1-7, 10 : ил.
Донская, О. Глазами Леонова / О. Донская // Юный художник. - 2011. - № 4. - С. 18-20 : ил.
Дубровин, В. Космические фантазии // Юный художник. - 2000. - № 1. - C. 38-42 : 8 цв. ил.
Иванов, А. Кинохроники Марса / А. Иванов // Эхо планеты. - 2012. - № 34. - С. 14-15 : ил.
Илларион, (еп. Венский и Австрийский). Икона как осуществление красоты : [природа и космос в иконопис. искусстве] / В. Илларион // Православная беседа. - 2006. - № 3. - С. 20-25.
Константинова, О. От "Аэлиты" до "Аватара" : косм. тема на экране / О. Константинова // Эхо планеты. - 2009. - № 46. - С. 16-18 : ил.
[Космос в искусстве] // Юный художник. - 2011. - № 4. - С. 24-25, 33 : ил.
Копейко, Ю. На полотнах - первопроходцы космоса / Ю. Копейко // Юный художник. - 2008. - № 1. - С. 26-27 : ил.
Походаев, Ю. А. Патриарх космической живописи / Ю. А. Походаев // Юный художник. - 2007. - № 4. - С. 1-3.
Электронные ресурсы (с текстами документов можно поработать в залах каталогов и электронных ресурсов на 3-м этаже библиотеки)
Александрова, Я. А. Философия космоса в русском музыкальном творчестве [Электронный ресурс] / Я. А. Александрова, К. А. Лоленко, В. А. Козловская // Актуальные проблемы авиации и космонавтики. - 2012. - Т. 2, № 8. - С. 440-441. - Режим доступа: http://elibrary.ru/, регламентир. (28.03.2016).
Демченко, А. И. Музыкальная космогония [Электронный ресурс] / А. И. Демченко // Проблемы музыкальной науки. - 2013. - № 2. - С. 125-133. - Режим доступа: http://elibrary.ru/, регламентир. (28.03.2016).
Филимонов, Б. П. Роман А. Н. Толстого «Аэлита» и его экранизация как феномен научной фантастики начала 1920-х годов [Электронный ресурс] / Б. П. Филимонов // Идеи К.Э. Циолковского в инновациях науки и техники : материалы 51- х Науч. чтений памяти К.Э. Циолковского, Калуга, 1 сент 2016 г. - Москва, 2016. - С. 64-65. - Режим доступа: http://elibrary.ru/, регламентир. (28.03.2016).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Космическая экспедиция от звезды до звезды : кат. косм. живописи из собр. Мемор. музея космонавтики / Деп. культуры г. Москвы, Гос. учреждение культуры г. Москвы "Мемор. музей космонавтики" ; [авт. вступ. ст.: Ю. М. Соломко ; авт. ст. : М. А. Чегодаева]. - Москва : Мемор. музей космонавтики, 2011. - 267 с. : цв. ил., портр.
Фёдоров, А. В. Советская кинофантастика о войне и космосе / А. В. Федоров // Вопросы культурологии. - 2012. - № 3. - С. 73-77.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2026-10-01T12:27:24+03:00</dcterms:created>
  <dcterms:modified xsi:type="dcterms:W3CDTF">2026-10-01T12:27:24+03:00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