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№9216 (Мурманск) от 8 апреля 2017
</w:t>
      </w:r>
    </w:p>
    <w:p>
      <w:pPr/>
      <w:r>
        <w:rPr/>
        <w:t xml:space="preserve">Здравствуйте. Необходима литература на тему дипломной работы "Аудит информационных систем и бизнес-процессов". Спасибо.
Здравствуйте, Максим. Предлагаем Вам библиографический список:
Книги
65с51я73; И74 Информационные ресурсы и технологии в экономике : учеб. пособие : [для студентов высш. учеб. заведений, обучающихся по специальностям 080105 "Финансы и кредит", 080109 "Бухгалтер. учет, анализ и аудит", 080102 "Мировая экономика" / Артюшков И. В. и др.] ; под ред. Б. Е. Одинцова и А. Н. Романова. – Москва : Вуз. учеб. ; ИНФРА-М, 2013. – 460 с. : ил. (1747579 - ЧЗ ; 1747580 - АБ)
65.052.8с51я73; П44 Подольский, В. И. Компьютерные информационные системы в аудите : [учеб. пособие] / В. И. Подольский, Н. С. Щербакова, В. Л. Комиссаров ; под ред. В. И. Подольского. – Москва : ЮНИТИ ; ЮНИТИ-ДАНА, 2007. – 158 с. : ил. (1654271 - ЧЗ)
65.052.8; С41 Ситнов, А. А. Аудит информационных систем : [моногр. для магистров] / А. А. Ситнов, А. И. Уринцов. – Москва : ЮНИТИ-ДАНА, 2014. - 239 с. : ил. (1740891 - ЧЗ)
Статьи
Байновский, Ф. М. Стандартизация информационных технологий / Ф. М. Байновский, П. В. Кудрявцев // Банковское дело. - 2006. - № 12. - С. 53-57.
Прохоров, А. Специалисты по аудиту информационных систем в России нужны как никогда / А. Прохоров // КомпьютерПресс. - 2002. - № 11. - С. 173-175.
Ситнов, А. А. Стратегический аудит информационных систем / А. А. Ситнов // Аудитор. - 2014. - № 11. - С. 7-15.  
Харакоз, Ю. К. Особенности применения ERP-систем в управленческом учете / Ю. К. Харакоз // Аудитор. - 2015. - № 3. - С. 71-76.
Электронные ресурсы (с текстами документов можно поработать в залах каталогов и электронных ресурсов на 3-м этаже библиотеки)
Баранова, О. В. Аудит информационных систем [Электронный ресурс] / Баранова О. В. // Вестник Финансового университета. - 2009. - № 1. - С. 58-60. – Режим доступа: http://elibrary.ru, регламентир. (11.04.2017).
Ромашова, Л. В. Особенности государственного аудита информационной безопасности бизнес-систем [Электронный ресурс]  / Ромашова Л. В. // Экономическая среда. - 2016. - № 1. - С. 52-59. Режим доступа: http://elibrary.ru, регламентир. (11.04.2017).
Солдатова, Е. А. Стратегический аудит информационных систем [Электронный ресурс] / Солдатова Е. А. // Научно-технический вестник Поволжья. - 2016. - № 2. - С. 167-168. Режим доступа: http://elibrary.ru, регламентир. (11.04.2017).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 mba@mgounb.ru ):
Griffiths, P. Information Audit: Towards common standards and methodology [Electronic resource] / P. Griffiths // Business Information Review. - Electronic data. – 2012. - Vol. 29, № 1. - P. 39-51. - Mode of access: http://online.sagepub.com, регламентир. (11.04.2017).
Li, Shing-Han. Developing a Continuous Auditing Assistance System Based on Information Process Models [Electronic resource] / Shing-Han Li // Journal of Computer Information Systems. - Electronic data. – 2016. - 2007. – Vol. 48, № 1. - P. 2-13. - Mode of access: http://www.tandfonline.com/, регламентир. (11.04.2017).
С уважением, Данилова М. М., главный библиограф отдела информационного обслуживания и главный библиограф отдела библиотечного обслуживания Л. Г. Кочергина.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2026-10-01T10:02:05+03:00</dcterms:created>
  <dcterms:modified xsi:type="dcterms:W3CDTF">2026-10-01T10:02:05+03:00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