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№9251 (Мурманск) от 19 апреля 2017
</w:t>
      </w:r>
    </w:p>
    <w:p>
      <w:pPr/>
      <w:r>
        <w:rPr/>
        <w:t xml:space="preserve">Помогите найти литературу по теме:Какие учебные заведения были в Мурманске в годы Советской власти". спасибо.
Здравствуйте, Мария. Предлагаем библиографический список:
Книги
74.5я2кр ; К88 Куда пойти учиться? : памятка для поступающих в профтехучилища Мурм. обл. / Гос. ком. РСФСР по проф.-техн. образованию, Мурм. обл. упр. проф.-техн. образования ; [сост. Фомин А. К., Ливадний Н. И.]. - Мурманск : [б. и.], 1983. - 24 с., включ. обл. (Бр-1 - ХР Бр-1 – ХР)
74.200.52кр ; У92 Учитель помогает выбрать профессию : пособие для педагогов, родителей, шефов шк. - Мурманск : Кн. изд-во, 1968. - 86 с. (М-612593 - ХР М-616173 - ХР М-616174 - ХР М-616179 - АБ М-617397 – ХР)
74.5 кр ; В46 Вильсон, О. И. Все работы хороши : справ. для поступающих в проф.-техн. училища Мурм. обл. / О. И. Вильсон. - Мурманск : Кн. изд-во, 1976. - 79 с. : ил. (899047 - ХР-Обяз.экз. 900872 - АБ 900874 - ОКСЛ 900879 - АБ 900882 - ХР 900885 - ХР 900886 - ХР 900887 – ХР 1567639 – ХР)
Также см. ответ на запрос № 8973 в архиве выполненных справок «Виртуального библиографа».
Дополнительную информацию Вы можете получить при самостоятельной работе с карточным краеведческим каталогом отдела краеведения (4-й этаж библиотеки).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2026-10-01T09:08:16+03:00</dcterms:created>
  <dcterms:modified xsi:type="dcterms:W3CDTF">2026-10-01T09:08:16+03:00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