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№9266 (Мурманская область) от 24 апреля 2017
</w:t>
      </w:r>
    </w:p>
    <w:p>
      <w:pPr/>
      <w:r>
        <w:rPr/>
        <w:t xml:space="preserve">Есть ли в фонде вашей библиотеки книга 
Денисова, Драгунова, История создания ВВЭР для атомных станций?
Спасибо.
Здравствуйте. К сожалению, интересующей вас книги нет в фондах нашей библиотеки. Возможно, вам будет полезно следующее издание, которое можно заказать через электронную доставку документов для юридических лиц:
31.46; А99 АЭС с реактором типа ВВЭР-1000 : от физ. основ эксплуатации до эволюции проекта / С. А. Андрушечко [и др.]. – Москва : Логос, 2010. - 603 с. : ил. (1710503 -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2026-10-01T08:12:20+03:00</dcterms:created>
  <dcterms:modified xsi:type="dcterms:W3CDTF">2026-10-01T08:12:20+03:00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