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№9310 (Мурманск) от 5 мая 2017
</w:t>
      </w:r>
    </w:p>
    <w:p>
      <w:pPr/>
      <w:r>
        <w:rPr/>
        <w:t xml:space="preserve">Здравствуйте! Тема диплома "Исследование плоской комбинированной МАГНИТНО-СТРИКЦИОННОЙ АНТЕННЫ для ГИДРОЛОКАТОРА" по предмету "Судовое электро-навигационное оборудование". Заранее благодарю за помощь.
Здравствуйте, Александр. Выявить источники в строгом соответствии с Вашей формулировкой, к сожалению, не удалось. Возможно, Вам будут полезны следующие издания:
Книги
39.471-522я73; В58 Власов, В. Г. Электрорадионавигационные приборы и судовая радиосвязь : [учеб. для ин-тов вод. трансп.] / В. Г. Власов, Ю. С. Березенцев, В. И. Осипов. – Москва : Транспорт, 1984. - 229 с. : ил. (1187876 – ХР ; 1187877 – ЧЗ ; 1187878 - ЧЗ ; 1187879 – АБ ; 1204954 - АБ)
39.471-52я73; Ж59 Жерлаков, А. В. Основы теории и конструкции судовых гидроакустических навигационных приборов : учеб. пособие / А. В. Жерлаков. - Санкт-Петербург : Изд-во Гос. мор. акад. им. адм. С. О. Макарова, 2007. - 130 с. : ил. (1661611 - ЧЗ ; 1661612 - АБ ; 1661613 - АБ)
39.471я73; Л84 Лукомский, Ю. А. Навигация и управление движением судов : [учебник] / Ю. А. Лукомский, В. Г. Пешехонов, Д. А. Скороходов. - Санкт-Петербург : Элмор, 2002. – 359 с. : ил. (1637436 - ЧЗ)
39.471.11я7; С34 Сидоров, В. И. Морская навигация : учеб. пособие / В. И. Сидоров, В. В. Романов. - 2-е изд., с изм. и доп. – Москва : Аванпорт, 2010. - 141 с. : ил. (1697924 - ХР ; 1697925 - ЧЗ ; 1697926 - АБ ; 1702106 - АБ)
39.471-522я73; Э45 Электро-навигационные приборы : [учеб. для судоводит. фак. вузов ММФ / И. А. Блинов и др.]. - Изд. 3-е, перераб. и доп. – Москва : Транспорт, 1973. - 464 с. : ил. (789525 – ХР ; 786811 - ХР)
39.471.55-5я73; С89 Судовые радиолокационные системы : учеб. для вузов / В. В. Афанасьев [и др.]. - Санкт-Петербург : Веленара, 2009. - 364 с. : ил., табл., граф. (1702122 - АБ ; 1720331 – АБ)
39.471-522я723; Ю42 Юматов, Л. С. Электронавигационные приборы и их эксплуатация : [учеб. для реч. училищ и техникумов] / Л. С. Юматов, Ю. М. Кушнарев. – Москва : Транспорт, 1989. – 198 с. : ил. (1404624 ; 1404622 – АБ ; 1404623 – ТЭО ; 1604218 - АБ)
Электронный ресурс (с текстом документа можно поработать в зале электронных ресурсов на 3-м этаже библиотеки)
Особенности диаграмм направленности антенн в зоне френеля и их влияние на главные параметры гидролокационных средств [Электронный ресурс] / Махонин Г. М. [и др.] // Известия ЮФУ. Технические науки. - 2004. - № 5. - С. 57-64. – Режим доступа: http://elibrary.ru, регламентир. (11.05.2017).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2026-10-01T06:27:34+03:00</dcterms:created>
  <dcterms:modified xsi:type="dcterms:W3CDTF">2026-10-01T06:27:34+03:00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