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№9353 (Мурманская область) от 30 мая 2017
</w:t>
      </w:r>
    </w:p>
    <w:p>
      <w:pPr/>
      <w:r>
        <w:rPr/>
        <w:t xml:space="preserve">Здравствуйте, помогите с подбором литературных источников для выпускной квалификационной работы по теме : Медико-Медикосоциальная помощь женщине при ЗЛОКАЧЕСТВЕННЫХ ОПУХОЛЯХ ЖЕНСКИХ ПОЛОВЫХ ОРГАНОВ, РАК ЯИЧНИКОВ И РАК МАТОЧНЫХ ТРУБ"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: [для студентов учреждений сред. проф. образования, обучающихся по специальности 060102 "Акуш. дело" по дисциплине "Мед. помощь женщине с гинекол. заболеваниями"] / М. В. Дзигуа. – Москва : ГЭОТАР-Медиа, 2014. - 355 с. (1746032 - МЕД)
55.6я723; О-58 Онкология : учеб. для мед. училищ и колледжей : [для студентов учреждений сред. проф. образования, обучающихся по специальности 060101 "Лечеб. дело" / Беневский А. И. и др.] ; под общ. ред. С. Б. Петерсона. - 2-е изд., перераб. и доп. – Москва : ГЭОТАР-Медиа, 2014. - 286 с. (1753120 - МЕД)
55.694.71я7; О-62 Опухоли женской репродуктивной системы : учеб. пособие : [для системы послевуз. проф. подгот. специалистов по специальности "Онкология" и доп. проф. образования по клин. онкологии / С. С. Чистяков и др.] ; под ред. С. С. Чистякова. – Москва : Мед. информ. агентство, 2011. - 221 с. (1716428 - МЕД)
55.694.715; Д44 Диагностика и лечение рака яичников: современные аспекты : практ. рук. / под ред. В. А. Горбуновой. – Москва : Мед. информ. агентство, 2011. - 246 с. (1708679 - МЕД)
Статьи
Акуленко, Л. Наследственный рак органов женской репродуктивной системы / Л. Акуленко // Медицинская газета. - 2012. - № 11. - C. 8-9.
Выявление злокачественных новообразований молочной железы и органов женской репродуктивной системы при диспансеризации определенных групп взрослого населения / Л. М. Александрова [и др.] // Профилактическая медицина. - 2016. - Т. 19, № 3. - С. 4-11.
Жорданиа, К. И. Современная реабилитация онкологических больных молодого возраста и сохранение их репродуктивной функции / К. И. Жорданиа, Ю. Г. Паяниди, Е. В. Коржевская // Медико-социальная экспертиза и реабилитация. - 2011. - № 4. - С. 9-13.
Развитие онкологической помощи в Российской Федерации в свете выполнения государственных программ / Л. М. Александрова [и др.] // Российский медицинский журнал. - 2015. - № 2. - С. 4-9.
Распространенность гинекологического рака и выживаемость больных / В. М. Мерабишвили [и др.] // Вопросы онкологии. - 2014. - Т. 60, № 3. - С. 288-297.
Эртель, Л. А. Организационно-правовые аспекты оказания социально-медицинской помощи больным онкологического профиля: проблемы и перспективы / Эртель Людмила Александровна, Порох Людмила Ивановна// Социальное и пенсионное право. - 2015. - № 3. - С. 33-38.
См. также ответ на запрос № 9354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2026-10-01T04:32:08+03:00</dcterms:created>
  <dcterms:modified xsi:type="dcterms:W3CDTF">2026-10-01T04:32:08+03:00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