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№9373 (Мурманск) от 5 июня 2017
</w:t>
      </w:r>
    </w:p>
    <w:p>
      <w:pPr/>
      <w:r>
        <w:rPr/>
        <w:t xml:space="preserve">Здравствуйте! Помогите пожалуйста подобрать материал на тему "Англо-Американская правовая семья". Не менее 10 источников (монографии, статьи и т.д) учебники не надо. Благодарю!
Здравствуйте, Лилия. Предлагаем Вам библиографический список:
Книги
67 ; С14 Саидов, А. Х. Сравнительное правоведение и юридическая география мира / А. Х. Саидов ; Рос. АН, Ин-т государства и права. - Москва : ИГПАН, 1993. - 148 с. – Из содерж.: 5. Англо-американская правовая семья. – С. 103-110. (1525593 – ХР)
67.93 ; Ц25 Цвайгерт, К. Введение в сравнительное правоведение в сфере частного права : [в 2 т. : пер. с нем.] / К. Цвайгерт, Х. Кетц. - Москва : Междунар. отношения, 1998.Т. 1 : Основы. - 478 с. - Библиогр. в начале разд. – Из содерж.: III. Англо-американская правовая семья. - С. 272-413. (1574025 – ХР ; 1574026 - ЧЗ ; 1574027 – АБ)
Статьи
Берг, Л. Н. Теории юридического процесса: сравнительно-правовой анализ / Л. Н. Берг // Российский юридический журнал. - 2011. - № 3 (май-июнь). - С. 36-40. - Библиогр. в сносках.
Осакве, К. Свобода договора в англо-американском праве: понятие, сущность и ограничения / К. Осакве // Журнал российского права. - 2006. - № 7. - С. 84-93 ; № 8. - С. 131- 143
Паршин, И. С. Правовая регламентация коррупции в законодательстве стран англо-американской правовой семьи / И. С. Паршин // Государственная власть и местное самоуправление. - 2012. - № 9. - С. 40-42. - Библиогр.: с. 42.
Электронные ресурсы (с текстами документов можно поработать в зале электронных ресурсов на 3-м этаже библиотеки)
Ленская, Л. Я. Закон как один из источников права в англо-американской правовой семье [Электронный ресурс] / Ленская Л. Я. // Права человека - высшее достижение современной цивилизации : материалы науч.-практ. конф., г. Симферополь, 27 нояб. 2015 г. – Симферополь, 2016. - С. 131-134. – Режим доступа: https://elibrary.ru/, регламентир. (06.06.2017).
Рыбакова, А. О. Юридическая техника построения уголовно-правовых норм в англо-американской правовой семье [Электронный ресурс] / Рыбакова А. О. // Управление социально-экономическим развитием регионов: проблемы и пути их решения : сб. науч. ст. 6-ой Междунар. науч.-практ. конф., г. Курск, 30 июня 2016 г. – Курск, 2016. - С. 201-203. – Режим доступа: https://elibrary.ru/, регламентир. (06.06.2017).
Хаустова, М. Г. Юридическая профессия в правовых семьях мира [Электронный ресурс] / Хаустова М. Г. // Проблемы законности. - 2012. - № 118. - С. 13-21. – Режим доступа: https://elibrary.ru/, регламентир. (06.06.2017).
См. также ответ № 8732 в архиве выполненных запросов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2026-10-01T03:44:46+03:00</dcterms:created>
  <dcterms:modified xsi:type="dcterms:W3CDTF">2026-10-01T03:44:46+03:00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