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№9456 (Мурманск) от 23 июля 2017
</w:t>
      </w:r>
    </w:p>
    <w:p>
      <w:pPr/>
      <w:r>
        <w:rPr/>
        <w:t xml:space="preserve">Уважаемые библиографы, есть ли свободный доступ к статье В. Слободчикова Инновации в образовании: основания и смысл
Здравствуйте, Ирина. Удалось найти следующие статьи В. И. Слободчикова с похожим названием:
Инновации в образовании [Текст] / В. Слободчиков [и др.] // Учитель. - 2011. - № 3. - С. 18-22.
Слободчиков, В. И. Инновационое образование: введение в проблему с какими проблемами могут столкнуться практики при построении инновационной системы? [Электронный ресурс] / Слободчиков В. И. // Муницип. образование: инновации и эксперимент. - 2008. - № 6. - С. 12-15. - Режим доступа: http://elibrary.ru, регламентир. (24.07.2017).
С идентичным названием есть статья другого автора:
Оганезова, Л. М. Инновации в образовании: основания и смысл / Оганезова Л. М. // Международная Академия развития образования : [сайт]. – [Москва], 2012. – Режим доступа: http://u4eba.net/sbornikidei/innovatsii-v-obrazovanii-osnovaniya-i-smyisl.html, свободный (24.07.2017).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2026-10-01T00:46:12+03:00</dcterms:created>
  <dcterms:modified xsi:type="dcterms:W3CDTF">2026-10-01T00:46:12+03:00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