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№9475 (Мурманск) от 9 августа 2017
</w:t>
      </w:r>
    </w:p>
    <w:p>
      <w:pPr/>
      <w:r>
        <w:rPr/>
        <w:t xml:space="preserve">Уважаемые библиографы, есть ли свободный доступ к изданию Штомпка П. Социология социальных изменений / Под ред. . М.: Аспект Пресс, 1996 – 416 с.
Здравствуйте, Ирина. Интересующая Вас книга есть фондах нашей библиотеки:
60.524.1; Ш92 Штомпка, П. Социология социальных изменений : [пер. с англ.]. – Москва : Аспект-пресс, 1996. - 414 с. : ил. (1545623 - ХР-Обяз.экз. 1570364 - ЧЗ 1570365 - АБ) ; То же [Электронный ресурс]. – Режим доступа: http://www.novsu.ru/npe/files/um/1412/bg/shell/arh/mono/Штомпка%20П.%20Социология%20социальных%20изменений.htm, свободный (09.08.2017).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2026-10-01T00:01:59+03:00</dcterms:created>
  <dcterms:modified xsi:type="dcterms:W3CDTF">2026-10-01T00:01:59+03:00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