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№9606 (Мурманская область) от 15 октября 2017
</w:t>
      </w:r>
    </w:p>
    <w:p>
      <w:pPr/>
      <w:r>
        <w:rPr/>
        <w:t xml:space="preserve">Новое о творчестве Владимира Смирнова. С уважением к вам - коллеги.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84(2Рос=Рус)6кр ; М94 Мы - с Тверского бульвара, 25 : стихи мурманчан-выпускников Лит. ин-та : [сборник / сост., авт. вступ. ст. В. В. Сорокажердьев]. - Мурманск : Опимах, 2015. - 294 с. : ил. – Из содерж.: Владимир Смирнов. Я родился у самого края земли : [биография]. - С. 34-36. (М-1765588 - ХР-ООЭ)
81.66кр ; Н35 Национально-культурные реалии саамской культуры: переводческий аспект : материалы регион. семинара, [проходившего в рамках междунар. конф. "Языковое и культур. взаимодействие в условиях Аркт.  региона"], 24 сент. 2014 г. / [редкол.: Е. А. Тюркан (отв. ред.) и др.]. - Мурманск : Мурманский государственный гуманитарный университет, 2015. - 154 с. : табл. - Из содерж.: Владимир Смирнов - переводчик Октябрины Вороновой / В. Б. Бакула. - С. 22-27. (1753438 - ХР-ООЭ 1753439 - ХР-ООЭ 1753440 - ХР-ООЭ)
Статьи
Колычева, В. Л. Море в поэзии Кольского Севера / В. Л. Колычева // Русская речь. - 2014. - № 3. - С. 39-41.
Колычева, В. Л. Человек Кольского Севера устами поэта / Колычева В. Л. // Под сенью Трифона. - 2012. – № 3. - С. 40 : фот. ; То же [Электронный ресурс]. - Режим доступа: https://vivaldi.mgounb.ru/stat%60qi/pod_sen%60y_trifona_-_2012_-_n3_-_c.40.pdf/view, свобод. (15.10.2017).
Коржов, Д. Был щедр на тепло и доброе слово : завтра исполнится 75 лет со дня рождения поэта-мурманчанина Владимира Смирнова / Д. Коржов // Мурманский вестник. - 2012. - 29 сент. - С. 18,19 : фот. ; То же [Электронный ресурс]. – Режим доступа: https://vivaldi.mgounb.ru/murmanskiy_vestnik_-_2012-09-29_-_n182_-_c.18.pdf/view, свобод. (15.10.2017).
Коржов, Д. В. Всюду - первый : 30 сент. исполнится 80 лет со дня рождения поэта Владимира Смирнова / Д. Коржов // Мурманский вестник. - 2017. - 28 сент. - С. 23 : фот. ; То же Электронный ресурс. – Режим доступа: https://vivaldi.mgounb.ru/stat%60qi/murmanskij-vestnik_2017-09-28_n148_s.23.pdf/view, свобод. (15.10.2017).
Новикова, Т. Понойские страницы творчества Владимира Смирнова / Т. Новикова // Наука и бизнес на Мурмане. - 2012. - № 1. - С. 50-52 : фот.
Попов, А. Главная песня судьбы / А. Попов // Мурманский вестник. - 2013. - 1 июня. - С. 4 : фот. ; То же [Электронный ресурс]. – Режим доступа: https://vivaldi.mgounb.ru/stat%60qi/murmanskiy_vestnik_-_2013-06-01_-_n98_-_c.4.pdf/view, свобод. (15.10.2017).
Смирнова, Р. Х. Летом на Поное / Р. Х. Смирнова // Наука и бизнес на Мурмане. - 2012. - № 1. - С. 37-49 : фот., схем.
Сорокажердьев, В. Подводник, поэт, негритенок Джимми / В. Сорокажердьев // Мурманский вестник. - 2013. – 9 февр. - С. 22 ; То же [Электронный ресурс]. - Режим доступа:  https://vivaldi.mgounb.ru/stat%60qi/murmanskiy_vestnik_-_2013-02-09_-_n24_-_c.22.pdf/view, собод. (15.10.2017).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2026-09-30T18:00:19+03:00</dcterms:created>
  <dcterms:modified xsi:type="dcterms:W3CDTF">2026-09-30T18:00:19+03:00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